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B1C" w:rsidRPr="00951B1C" w:rsidRDefault="00951B1C" w:rsidP="00951B1C">
      <w:pPr>
        <w:spacing w:after="0" w:line="240" w:lineRule="auto"/>
        <w:ind w:right="142"/>
        <w:jc w:val="center"/>
        <w:rPr>
          <w:rFonts w:ascii="Times New Roman" w:hAnsi="Times New Roman" w:cs="Times New Roman"/>
          <w:b/>
          <w:color w:val="000000"/>
          <w:spacing w:val="11"/>
          <w:sz w:val="26"/>
          <w:szCs w:val="26"/>
          <w:shd w:val="clear" w:color="auto" w:fill="FFFFFF"/>
        </w:rPr>
      </w:pPr>
      <w:bookmarkStart w:id="0" w:name="_GoBack"/>
      <w:bookmarkEnd w:id="0"/>
      <w:r w:rsidRPr="00951B1C">
        <w:rPr>
          <w:rFonts w:ascii="Times New Roman" w:hAnsi="Times New Roman" w:cs="Times New Roman"/>
          <w:b/>
          <w:bCs/>
          <w:color w:val="000000"/>
          <w:spacing w:val="11"/>
          <w:sz w:val="26"/>
          <w:szCs w:val="26"/>
          <w:shd w:val="clear" w:color="auto" w:fill="FFFFFF"/>
        </w:rPr>
        <w:t>Сведения о проведении независимой антикоррупционной экспертизы</w:t>
      </w:r>
    </w:p>
    <w:tbl>
      <w:tblPr>
        <w:tblStyle w:val="10"/>
        <w:tblW w:w="9545"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408"/>
        <w:gridCol w:w="415"/>
        <w:gridCol w:w="409"/>
        <w:gridCol w:w="1374"/>
        <w:gridCol w:w="1028"/>
        <w:gridCol w:w="518"/>
        <w:gridCol w:w="409"/>
        <w:gridCol w:w="415"/>
        <w:gridCol w:w="409"/>
        <w:gridCol w:w="1335"/>
        <w:gridCol w:w="1028"/>
      </w:tblGrid>
      <w:tr w:rsidR="00951B1C" w:rsidRPr="00951B1C" w:rsidTr="00951B1C">
        <w:trPr>
          <w:trHeight w:val="189"/>
        </w:trPr>
        <w:tc>
          <w:tcPr>
            <w:tcW w:w="1797" w:type="dxa"/>
          </w:tcPr>
          <w:p w:rsidR="00951B1C" w:rsidRPr="00951B1C" w:rsidRDefault="00951B1C" w:rsidP="00951B1C">
            <w:pPr>
              <w:ind w:right="-108"/>
              <w:jc w:val="center"/>
              <w:rPr>
                <w:rFonts w:ascii="Times New Roman" w:hAnsi="Times New Roman"/>
                <w:b/>
                <w:color w:val="000000"/>
                <w:spacing w:val="11"/>
                <w:sz w:val="26"/>
                <w:szCs w:val="26"/>
                <w:shd w:val="clear" w:color="auto" w:fill="FFFFFF"/>
              </w:rPr>
            </w:pPr>
            <w:r w:rsidRPr="00951B1C">
              <w:rPr>
                <w:rFonts w:ascii="Times New Roman" w:hAnsi="Times New Roman"/>
                <w:b/>
                <w:bCs/>
                <w:color w:val="000000"/>
                <w:spacing w:val="11"/>
                <w:sz w:val="26"/>
                <w:szCs w:val="26"/>
                <w:shd w:val="clear" w:color="auto" w:fill="FFFFFF"/>
              </w:rPr>
              <w:t>за период с</w:t>
            </w:r>
          </w:p>
        </w:tc>
        <w:tc>
          <w:tcPr>
            <w:tcW w:w="408" w:type="dxa"/>
          </w:tcPr>
          <w:p w:rsidR="00951B1C" w:rsidRPr="00951B1C" w:rsidRDefault="00951B1C" w:rsidP="00951B1C">
            <w:pPr>
              <w:ind w:left="-108" w:right="-10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w:t>
            </w:r>
          </w:p>
        </w:tc>
        <w:tc>
          <w:tcPr>
            <w:tcW w:w="415" w:type="dxa"/>
            <w:tcBorders>
              <w:bottom w:val="single" w:sz="4" w:space="0" w:color="auto"/>
            </w:tcBorders>
          </w:tcPr>
          <w:p w:rsidR="00951B1C" w:rsidRPr="00951B1C" w:rsidRDefault="00951B1C" w:rsidP="00951B1C">
            <w:pPr>
              <w:ind w:left="-108" w:right="-10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01</w:t>
            </w:r>
          </w:p>
        </w:tc>
        <w:tc>
          <w:tcPr>
            <w:tcW w:w="409" w:type="dxa"/>
          </w:tcPr>
          <w:p w:rsidR="00951B1C" w:rsidRPr="00951B1C" w:rsidRDefault="00951B1C" w:rsidP="00951B1C">
            <w:pPr>
              <w:ind w:left="-108" w:right="-10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w:t>
            </w:r>
          </w:p>
        </w:tc>
        <w:tc>
          <w:tcPr>
            <w:tcW w:w="1374" w:type="dxa"/>
            <w:tcBorders>
              <w:bottom w:val="single" w:sz="4" w:space="0" w:color="auto"/>
            </w:tcBorders>
          </w:tcPr>
          <w:p w:rsidR="00951B1C" w:rsidRPr="00951B1C" w:rsidRDefault="00951B1C" w:rsidP="00951B1C">
            <w:pPr>
              <w:ind w:left="-108" w:right="-8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января</w:t>
            </w:r>
          </w:p>
        </w:tc>
        <w:tc>
          <w:tcPr>
            <w:tcW w:w="1028" w:type="dxa"/>
          </w:tcPr>
          <w:p w:rsidR="00951B1C" w:rsidRPr="00951B1C" w:rsidRDefault="00951B1C" w:rsidP="00951B1C">
            <w:pPr>
              <w:ind w:right="-62"/>
              <w:jc w:val="center"/>
              <w:rPr>
                <w:rFonts w:ascii="Times New Roman" w:hAnsi="Times New Roman"/>
                <w:b/>
                <w:i/>
                <w:color w:val="000000"/>
                <w:spacing w:val="11"/>
                <w:sz w:val="26"/>
                <w:szCs w:val="26"/>
                <w:shd w:val="clear" w:color="auto" w:fill="FFFFFF"/>
              </w:rPr>
            </w:pPr>
            <w:r>
              <w:rPr>
                <w:rFonts w:ascii="Times New Roman" w:hAnsi="Times New Roman"/>
                <w:b/>
                <w:bCs/>
                <w:i/>
                <w:color w:val="000000"/>
                <w:spacing w:val="11"/>
                <w:sz w:val="26"/>
                <w:szCs w:val="26"/>
                <w:shd w:val="clear" w:color="auto" w:fill="FFFFFF"/>
              </w:rPr>
              <w:t>2021</w:t>
            </w:r>
            <w:r w:rsidRPr="00951B1C">
              <w:rPr>
                <w:rFonts w:ascii="Times New Roman" w:hAnsi="Times New Roman"/>
                <w:b/>
                <w:bCs/>
                <w:i/>
                <w:color w:val="000000"/>
                <w:spacing w:val="11"/>
                <w:sz w:val="26"/>
                <w:szCs w:val="26"/>
                <w:shd w:val="clear" w:color="auto" w:fill="FFFFFF"/>
              </w:rPr>
              <w:t>г.</w:t>
            </w:r>
          </w:p>
        </w:tc>
        <w:tc>
          <w:tcPr>
            <w:tcW w:w="518" w:type="dxa"/>
          </w:tcPr>
          <w:p w:rsidR="00951B1C" w:rsidRPr="00951B1C" w:rsidRDefault="00951B1C" w:rsidP="00951B1C">
            <w:pPr>
              <w:ind w:right="-37"/>
              <w:jc w:val="center"/>
              <w:rPr>
                <w:rFonts w:ascii="Times New Roman" w:hAnsi="Times New Roman"/>
                <w:b/>
                <w:color w:val="000000"/>
                <w:spacing w:val="11"/>
                <w:sz w:val="26"/>
                <w:szCs w:val="26"/>
                <w:shd w:val="clear" w:color="auto" w:fill="FFFFFF"/>
              </w:rPr>
            </w:pPr>
            <w:r w:rsidRPr="00951B1C">
              <w:rPr>
                <w:rFonts w:ascii="Times New Roman" w:hAnsi="Times New Roman"/>
                <w:b/>
                <w:bCs/>
                <w:color w:val="000000"/>
                <w:spacing w:val="11"/>
                <w:sz w:val="26"/>
                <w:szCs w:val="26"/>
                <w:shd w:val="clear" w:color="auto" w:fill="FFFFFF"/>
              </w:rPr>
              <w:t>по</w:t>
            </w:r>
          </w:p>
        </w:tc>
        <w:tc>
          <w:tcPr>
            <w:tcW w:w="409" w:type="dxa"/>
          </w:tcPr>
          <w:p w:rsidR="00951B1C" w:rsidRPr="00951B1C" w:rsidRDefault="00951B1C" w:rsidP="00951B1C">
            <w:pPr>
              <w:ind w:left="-108" w:right="-10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w:t>
            </w:r>
          </w:p>
        </w:tc>
        <w:tc>
          <w:tcPr>
            <w:tcW w:w="415" w:type="dxa"/>
            <w:tcBorders>
              <w:bottom w:val="single" w:sz="4" w:space="0" w:color="auto"/>
            </w:tcBorders>
          </w:tcPr>
          <w:p w:rsidR="00951B1C" w:rsidRPr="00951B1C" w:rsidRDefault="00951B1C" w:rsidP="00951B1C">
            <w:pPr>
              <w:ind w:left="-108" w:right="-10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31</w:t>
            </w:r>
          </w:p>
        </w:tc>
        <w:tc>
          <w:tcPr>
            <w:tcW w:w="409" w:type="dxa"/>
          </w:tcPr>
          <w:p w:rsidR="00951B1C" w:rsidRPr="00951B1C" w:rsidRDefault="00951B1C" w:rsidP="00951B1C">
            <w:pPr>
              <w:ind w:left="-108" w:right="-108"/>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w:t>
            </w:r>
          </w:p>
        </w:tc>
        <w:tc>
          <w:tcPr>
            <w:tcW w:w="1335" w:type="dxa"/>
            <w:tcBorders>
              <w:bottom w:val="single" w:sz="4" w:space="0" w:color="auto"/>
            </w:tcBorders>
          </w:tcPr>
          <w:p w:rsidR="00951B1C" w:rsidRPr="00951B1C" w:rsidRDefault="00951B1C" w:rsidP="00951B1C">
            <w:pPr>
              <w:ind w:right="142"/>
              <w:jc w:val="center"/>
              <w:rPr>
                <w:rFonts w:ascii="Times New Roman" w:hAnsi="Times New Roman"/>
                <w:b/>
                <w:i/>
                <w:color w:val="000000"/>
                <w:spacing w:val="11"/>
                <w:sz w:val="26"/>
                <w:szCs w:val="26"/>
                <w:shd w:val="clear" w:color="auto" w:fill="FFFFFF"/>
              </w:rPr>
            </w:pPr>
            <w:r w:rsidRPr="00951B1C">
              <w:rPr>
                <w:rFonts w:ascii="Times New Roman" w:hAnsi="Times New Roman"/>
                <w:b/>
                <w:bCs/>
                <w:i/>
                <w:color w:val="000000"/>
                <w:spacing w:val="11"/>
                <w:sz w:val="26"/>
                <w:szCs w:val="26"/>
                <w:shd w:val="clear" w:color="auto" w:fill="FFFFFF"/>
              </w:rPr>
              <w:t>декабря</w:t>
            </w:r>
          </w:p>
        </w:tc>
        <w:tc>
          <w:tcPr>
            <w:tcW w:w="1028" w:type="dxa"/>
          </w:tcPr>
          <w:p w:rsidR="00951B1C" w:rsidRPr="00951B1C" w:rsidRDefault="00951B1C" w:rsidP="00951B1C">
            <w:pPr>
              <w:ind w:right="-61"/>
              <w:jc w:val="center"/>
              <w:rPr>
                <w:rFonts w:ascii="Times New Roman" w:hAnsi="Times New Roman"/>
                <w:b/>
                <w:i/>
                <w:color w:val="000000"/>
                <w:spacing w:val="11"/>
                <w:sz w:val="26"/>
                <w:szCs w:val="26"/>
                <w:shd w:val="clear" w:color="auto" w:fill="FFFFFF"/>
              </w:rPr>
            </w:pPr>
            <w:r>
              <w:rPr>
                <w:rFonts w:ascii="Times New Roman" w:hAnsi="Times New Roman"/>
                <w:b/>
                <w:bCs/>
                <w:i/>
                <w:color w:val="000000"/>
                <w:spacing w:val="11"/>
                <w:sz w:val="26"/>
                <w:szCs w:val="26"/>
                <w:shd w:val="clear" w:color="auto" w:fill="FFFFFF"/>
              </w:rPr>
              <w:t>2021</w:t>
            </w:r>
            <w:r w:rsidRPr="00951B1C">
              <w:rPr>
                <w:rFonts w:ascii="Times New Roman" w:hAnsi="Times New Roman"/>
                <w:b/>
                <w:bCs/>
                <w:i/>
                <w:color w:val="000000"/>
                <w:spacing w:val="11"/>
                <w:sz w:val="26"/>
                <w:szCs w:val="26"/>
                <w:shd w:val="clear" w:color="auto" w:fill="FFFFFF"/>
              </w:rPr>
              <w:t>г.</w:t>
            </w:r>
          </w:p>
        </w:tc>
      </w:tr>
    </w:tbl>
    <w:p w:rsidR="00951B1C" w:rsidRPr="00951B1C" w:rsidRDefault="00951B1C" w:rsidP="00951B1C">
      <w:pPr>
        <w:spacing w:after="0" w:line="240" w:lineRule="auto"/>
        <w:jc w:val="center"/>
        <w:rPr>
          <w:rFonts w:ascii="Times New Roman" w:eastAsiaTheme="minorEastAsia" w:hAnsi="Times New Roman" w:cs="Times New Roman"/>
          <w:sz w:val="24"/>
          <w:szCs w:val="24"/>
        </w:rPr>
      </w:pPr>
    </w:p>
    <w:p w:rsidR="00951B1C" w:rsidRPr="00951B1C" w:rsidRDefault="00951B1C" w:rsidP="00951B1C">
      <w:pPr>
        <w:spacing w:after="0" w:line="240" w:lineRule="auto"/>
        <w:ind w:left="567" w:right="142"/>
        <w:jc w:val="center"/>
        <w:rPr>
          <w:rFonts w:ascii="Times New Roman" w:eastAsiaTheme="minorEastAsia" w:hAnsi="Times New Roman" w:cs="Times New Roman"/>
          <w:sz w:val="20"/>
          <w:szCs w:val="20"/>
        </w:rPr>
      </w:pPr>
    </w:p>
    <w:p w:rsidR="00433913" w:rsidRPr="00951B1C" w:rsidRDefault="00433913" w:rsidP="00951B1C">
      <w:pPr>
        <w:spacing w:after="0" w:line="240" w:lineRule="auto"/>
        <w:ind w:right="142"/>
        <w:jc w:val="both"/>
        <w:rPr>
          <w:rFonts w:ascii="Times New Roman" w:hAnsi="Times New Roman" w:cs="Times New Roman"/>
          <w:sz w:val="20"/>
          <w:szCs w:val="20"/>
        </w:rPr>
      </w:pPr>
    </w:p>
    <w:tbl>
      <w:tblPr>
        <w:tblStyle w:val="a3"/>
        <w:tblW w:w="15562" w:type="dxa"/>
        <w:tblInd w:w="567" w:type="dxa"/>
        <w:tblLayout w:type="fixed"/>
        <w:tblLook w:val="04A0" w:firstRow="1" w:lastRow="0" w:firstColumn="1" w:lastColumn="0" w:noHBand="0" w:noVBand="1"/>
      </w:tblPr>
      <w:tblGrid>
        <w:gridCol w:w="675"/>
        <w:gridCol w:w="2307"/>
        <w:gridCol w:w="1276"/>
        <w:gridCol w:w="5669"/>
        <w:gridCol w:w="1984"/>
        <w:gridCol w:w="1984"/>
        <w:gridCol w:w="1667"/>
      </w:tblGrid>
      <w:tr w:rsidR="002F7048" w:rsidRPr="00951B1C" w:rsidTr="00951B1C">
        <w:trPr>
          <w:trHeight w:val="1541"/>
        </w:trPr>
        <w:tc>
          <w:tcPr>
            <w:tcW w:w="675" w:type="dxa"/>
          </w:tcPr>
          <w:p w:rsidR="002F7048" w:rsidRPr="00951B1C" w:rsidRDefault="002F7048" w:rsidP="00951B1C">
            <w:pPr>
              <w:ind w:right="142"/>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 п/п</w:t>
            </w:r>
          </w:p>
        </w:tc>
        <w:tc>
          <w:tcPr>
            <w:tcW w:w="2307" w:type="dxa"/>
          </w:tcPr>
          <w:p w:rsidR="002F7048" w:rsidRPr="00951B1C" w:rsidRDefault="002F7048" w:rsidP="00951B1C">
            <w:pPr>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Фамилия, имя, отчество  или организационно-правовая форма и полное наименование  независимого эксперта, подготовившего заключение</w:t>
            </w:r>
          </w:p>
        </w:tc>
        <w:tc>
          <w:tcPr>
            <w:tcW w:w="1276" w:type="dxa"/>
          </w:tcPr>
          <w:p w:rsidR="002F7048" w:rsidRPr="00951B1C" w:rsidRDefault="002F7048" w:rsidP="00951B1C">
            <w:pPr>
              <w:ind w:left="-108" w:right="-108"/>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Дата подготовки заключения</w:t>
            </w:r>
            <w:r w:rsidR="00951B1C" w:rsidRPr="00951B1C">
              <w:rPr>
                <w:rFonts w:ascii="Times New Roman" w:eastAsiaTheme="minorEastAsia" w:hAnsi="Times New Roman" w:cs="Times New Roman"/>
                <w:sz w:val="20"/>
                <w:szCs w:val="20"/>
              </w:rPr>
              <w:t>1</w:t>
            </w:r>
          </w:p>
        </w:tc>
        <w:tc>
          <w:tcPr>
            <w:tcW w:w="5669" w:type="dxa"/>
          </w:tcPr>
          <w:p w:rsidR="002F7048" w:rsidRPr="00951B1C" w:rsidRDefault="002F7048" w:rsidP="00364B83">
            <w:pPr>
              <w:ind w:right="72"/>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Наименование нормативного правового акта или проекта нормативного правового акта субъекта Российской Федерации, устава муниципального образования, муниципального правового акта о внесении изменений в устав муниципального образования или проекта такого устава или акта, в отношении которого проводилась независимая антикоррупционная экспертиза</w:t>
            </w:r>
          </w:p>
        </w:tc>
        <w:tc>
          <w:tcPr>
            <w:tcW w:w="1984" w:type="dxa"/>
          </w:tcPr>
          <w:p w:rsidR="002F7048" w:rsidRPr="00951B1C" w:rsidRDefault="002F7048" w:rsidP="00951B1C">
            <w:pPr>
              <w:ind w:right="142"/>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Коррупциогенные факторы, которые были выявлены в ходе независимой антикоррупционной экспертизы2</w:t>
            </w:r>
          </w:p>
        </w:tc>
        <w:tc>
          <w:tcPr>
            <w:tcW w:w="1984" w:type="dxa"/>
          </w:tcPr>
          <w:p w:rsidR="002F7048" w:rsidRPr="00951B1C" w:rsidRDefault="00820154" w:rsidP="00951B1C">
            <w:pPr>
              <w:ind w:right="142"/>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 xml:space="preserve">Результаты рассмотрения заключения независимой </w:t>
            </w:r>
            <w:proofErr w:type="gramStart"/>
            <w:r w:rsidRPr="00951B1C">
              <w:rPr>
                <w:rFonts w:ascii="Times New Roman" w:eastAsiaTheme="minorEastAsia" w:hAnsi="Times New Roman" w:cs="Times New Roman"/>
                <w:sz w:val="20"/>
                <w:szCs w:val="20"/>
              </w:rPr>
              <w:t>антикоррупци-онной</w:t>
            </w:r>
            <w:proofErr w:type="gramEnd"/>
            <w:r w:rsidRPr="00951B1C">
              <w:rPr>
                <w:rFonts w:ascii="Times New Roman" w:eastAsiaTheme="minorEastAsia" w:hAnsi="Times New Roman" w:cs="Times New Roman"/>
                <w:sz w:val="20"/>
                <w:szCs w:val="20"/>
              </w:rPr>
              <w:t xml:space="preserve"> экспертизы 3</w:t>
            </w:r>
          </w:p>
        </w:tc>
        <w:tc>
          <w:tcPr>
            <w:tcW w:w="1667" w:type="dxa"/>
          </w:tcPr>
          <w:p w:rsidR="002F7048" w:rsidRPr="00951B1C" w:rsidRDefault="002F7048" w:rsidP="00951B1C">
            <w:pPr>
              <w:ind w:right="142"/>
              <w:jc w:val="center"/>
              <w:rPr>
                <w:rFonts w:ascii="Times New Roman" w:eastAsiaTheme="minorEastAsia" w:hAnsi="Times New Roman" w:cs="Times New Roman"/>
                <w:sz w:val="20"/>
                <w:szCs w:val="20"/>
              </w:rPr>
            </w:pPr>
            <w:r w:rsidRPr="00951B1C">
              <w:rPr>
                <w:rFonts w:ascii="Times New Roman" w:eastAsiaTheme="minorEastAsia" w:hAnsi="Times New Roman" w:cs="Times New Roman"/>
                <w:sz w:val="20"/>
                <w:szCs w:val="20"/>
              </w:rPr>
              <w:t>Исходящий номер и дата письма, содержащего ответ независимому эксперту</w:t>
            </w:r>
          </w:p>
        </w:tc>
      </w:tr>
      <w:tr w:rsidR="002F7048" w:rsidRPr="0070574D" w:rsidTr="00951B1C">
        <w:tc>
          <w:tcPr>
            <w:tcW w:w="675" w:type="dxa"/>
          </w:tcPr>
          <w:p w:rsidR="002F7048" w:rsidRPr="002F7048" w:rsidRDefault="002F7048" w:rsidP="004A387E">
            <w:pPr>
              <w:ind w:right="142"/>
              <w:jc w:val="center"/>
              <w:rPr>
                <w:rFonts w:ascii="Times New Roman" w:hAnsi="Times New Roman" w:cs="Times New Roman"/>
                <w:b/>
                <w:sz w:val="20"/>
                <w:szCs w:val="20"/>
              </w:rPr>
            </w:pPr>
            <w:r w:rsidRPr="002F7048">
              <w:rPr>
                <w:rFonts w:ascii="Times New Roman" w:hAnsi="Times New Roman" w:cs="Times New Roman"/>
                <w:b/>
                <w:sz w:val="20"/>
                <w:szCs w:val="20"/>
              </w:rPr>
              <w:t>1</w:t>
            </w:r>
          </w:p>
        </w:tc>
        <w:tc>
          <w:tcPr>
            <w:tcW w:w="2307" w:type="dxa"/>
          </w:tcPr>
          <w:p w:rsidR="002F7048" w:rsidRPr="002F7048" w:rsidRDefault="002F7048" w:rsidP="004A387E">
            <w:pPr>
              <w:ind w:right="142"/>
              <w:jc w:val="center"/>
              <w:rPr>
                <w:rFonts w:ascii="Times New Roman" w:hAnsi="Times New Roman" w:cs="Times New Roman"/>
                <w:b/>
                <w:sz w:val="20"/>
                <w:szCs w:val="20"/>
              </w:rPr>
            </w:pPr>
            <w:r w:rsidRPr="002F7048">
              <w:rPr>
                <w:rFonts w:ascii="Times New Roman" w:hAnsi="Times New Roman" w:cs="Times New Roman"/>
                <w:b/>
                <w:sz w:val="20"/>
                <w:szCs w:val="20"/>
              </w:rPr>
              <w:t>2</w:t>
            </w:r>
          </w:p>
        </w:tc>
        <w:tc>
          <w:tcPr>
            <w:tcW w:w="1276" w:type="dxa"/>
          </w:tcPr>
          <w:p w:rsidR="002F7048" w:rsidRPr="00D461A7" w:rsidRDefault="002F7048" w:rsidP="004A387E">
            <w:pPr>
              <w:ind w:right="142"/>
              <w:jc w:val="center"/>
              <w:rPr>
                <w:rFonts w:ascii="Times New Roman" w:hAnsi="Times New Roman" w:cs="Times New Roman"/>
                <w:b/>
                <w:sz w:val="20"/>
                <w:szCs w:val="20"/>
              </w:rPr>
            </w:pPr>
            <w:r w:rsidRPr="00D461A7">
              <w:rPr>
                <w:rFonts w:ascii="Times New Roman" w:hAnsi="Times New Roman" w:cs="Times New Roman"/>
                <w:b/>
                <w:sz w:val="20"/>
                <w:szCs w:val="20"/>
              </w:rPr>
              <w:t>3</w:t>
            </w:r>
          </w:p>
        </w:tc>
        <w:tc>
          <w:tcPr>
            <w:tcW w:w="5669" w:type="dxa"/>
          </w:tcPr>
          <w:p w:rsidR="002F7048" w:rsidRPr="00D461A7" w:rsidRDefault="002F7048" w:rsidP="00364B83">
            <w:pPr>
              <w:ind w:right="72"/>
              <w:jc w:val="center"/>
              <w:rPr>
                <w:rFonts w:ascii="Times New Roman" w:hAnsi="Times New Roman" w:cs="Times New Roman"/>
                <w:b/>
                <w:sz w:val="20"/>
                <w:szCs w:val="20"/>
              </w:rPr>
            </w:pPr>
            <w:r w:rsidRPr="00D461A7">
              <w:rPr>
                <w:rFonts w:ascii="Times New Roman" w:hAnsi="Times New Roman" w:cs="Times New Roman"/>
                <w:b/>
                <w:sz w:val="20"/>
                <w:szCs w:val="20"/>
              </w:rPr>
              <w:t>4</w:t>
            </w:r>
          </w:p>
        </w:tc>
        <w:tc>
          <w:tcPr>
            <w:tcW w:w="1984" w:type="dxa"/>
          </w:tcPr>
          <w:p w:rsidR="002F7048" w:rsidRPr="00D461A7" w:rsidRDefault="002F7048" w:rsidP="004A387E">
            <w:pPr>
              <w:ind w:right="142"/>
              <w:jc w:val="center"/>
              <w:rPr>
                <w:rFonts w:ascii="Times New Roman" w:hAnsi="Times New Roman" w:cs="Times New Roman"/>
                <w:b/>
                <w:sz w:val="20"/>
                <w:szCs w:val="20"/>
              </w:rPr>
            </w:pPr>
            <w:r w:rsidRPr="00D461A7">
              <w:rPr>
                <w:rFonts w:ascii="Times New Roman" w:hAnsi="Times New Roman" w:cs="Times New Roman"/>
                <w:b/>
                <w:sz w:val="20"/>
                <w:szCs w:val="20"/>
              </w:rPr>
              <w:t>5</w:t>
            </w:r>
          </w:p>
        </w:tc>
        <w:tc>
          <w:tcPr>
            <w:tcW w:w="1984" w:type="dxa"/>
          </w:tcPr>
          <w:p w:rsidR="002F7048" w:rsidRPr="00D461A7" w:rsidRDefault="002F7048" w:rsidP="004A387E">
            <w:pPr>
              <w:ind w:right="142"/>
              <w:jc w:val="center"/>
              <w:rPr>
                <w:rFonts w:ascii="Times New Roman" w:hAnsi="Times New Roman" w:cs="Times New Roman"/>
                <w:b/>
                <w:sz w:val="20"/>
                <w:szCs w:val="20"/>
              </w:rPr>
            </w:pPr>
            <w:r w:rsidRPr="00D461A7">
              <w:rPr>
                <w:rFonts w:ascii="Times New Roman" w:hAnsi="Times New Roman" w:cs="Times New Roman"/>
                <w:b/>
                <w:sz w:val="20"/>
                <w:szCs w:val="20"/>
              </w:rPr>
              <w:t>6</w:t>
            </w:r>
          </w:p>
        </w:tc>
        <w:tc>
          <w:tcPr>
            <w:tcW w:w="1667" w:type="dxa"/>
          </w:tcPr>
          <w:p w:rsidR="002F7048" w:rsidRPr="00D461A7" w:rsidRDefault="002F7048" w:rsidP="004A387E">
            <w:pPr>
              <w:ind w:right="142"/>
              <w:jc w:val="center"/>
              <w:rPr>
                <w:rFonts w:ascii="Times New Roman" w:hAnsi="Times New Roman" w:cs="Times New Roman"/>
                <w:b/>
                <w:sz w:val="20"/>
                <w:szCs w:val="20"/>
              </w:rPr>
            </w:pPr>
            <w:r w:rsidRPr="00D461A7">
              <w:rPr>
                <w:rFonts w:ascii="Times New Roman" w:hAnsi="Times New Roman" w:cs="Times New Roman"/>
                <w:b/>
                <w:sz w:val="20"/>
                <w:szCs w:val="20"/>
              </w:rPr>
              <w:t>7</w:t>
            </w:r>
          </w:p>
        </w:tc>
      </w:tr>
      <w:tr w:rsidR="002F7048" w:rsidRPr="00364B83" w:rsidTr="00364B83">
        <w:tc>
          <w:tcPr>
            <w:tcW w:w="675" w:type="dxa"/>
          </w:tcPr>
          <w:p w:rsidR="002F7048" w:rsidRPr="00364B83" w:rsidRDefault="002F7048" w:rsidP="004A387E">
            <w:pPr>
              <w:ind w:right="142"/>
              <w:jc w:val="center"/>
              <w:rPr>
                <w:rFonts w:ascii="Times New Roman" w:hAnsi="Times New Roman" w:cs="Times New Roman"/>
                <w:sz w:val="20"/>
                <w:szCs w:val="20"/>
              </w:rPr>
            </w:pPr>
            <w:r w:rsidRPr="00364B83">
              <w:rPr>
                <w:rFonts w:ascii="Times New Roman" w:hAnsi="Times New Roman" w:cs="Times New Roman"/>
                <w:sz w:val="20"/>
                <w:szCs w:val="20"/>
              </w:rPr>
              <w:t>1</w:t>
            </w:r>
          </w:p>
        </w:tc>
        <w:tc>
          <w:tcPr>
            <w:tcW w:w="2307" w:type="dxa"/>
          </w:tcPr>
          <w:p w:rsidR="002F7048" w:rsidRPr="00364B83" w:rsidRDefault="002F7048"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364B83" w:rsidRDefault="002F7048" w:rsidP="00131CF7">
            <w:pPr>
              <w:ind w:right="142"/>
              <w:jc w:val="center"/>
              <w:rPr>
                <w:rFonts w:ascii="Times New Roman" w:hAnsi="Times New Roman" w:cs="Times New Roman"/>
                <w:sz w:val="20"/>
                <w:szCs w:val="20"/>
              </w:rPr>
            </w:pPr>
            <w:r w:rsidRPr="00364B83">
              <w:rPr>
                <w:rFonts w:ascii="Times New Roman" w:hAnsi="Times New Roman" w:cs="Times New Roman"/>
                <w:sz w:val="20"/>
                <w:szCs w:val="20"/>
              </w:rPr>
              <w:t>19.03.2021</w:t>
            </w:r>
          </w:p>
        </w:tc>
        <w:tc>
          <w:tcPr>
            <w:tcW w:w="5669" w:type="dxa"/>
          </w:tcPr>
          <w:p w:rsidR="002F7048" w:rsidRPr="00364B83" w:rsidRDefault="002F7048" w:rsidP="00364B83">
            <w:pPr>
              <w:ind w:right="72"/>
              <w:jc w:val="both"/>
              <w:rPr>
                <w:rFonts w:ascii="Times New Roman" w:hAnsi="Times New Roman" w:cs="Times New Roman"/>
                <w:sz w:val="20"/>
                <w:szCs w:val="20"/>
              </w:rPr>
            </w:pPr>
            <w:r w:rsidRPr="00364B83">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t>Постановление администрации Алексеевского городского округа от 03.03.2021 № 121 «Об утверждении порядка предоставления субсидий</w:t>
            </w:r>
            <w:r w:rsidRPr="00364B83">
              <w:rPr>
                <w:rFonts w:ascii="Times New Roman" w:eastAsia="Times New Roman" w:hAnsi="Times New Roman" w:cs="Times New Roman"/>
                <w:color w:val="000000" w:themeColor="text1"/>
                <w:sz w:val="20"/>
                <w:szCs w:val="20"/>
                <w:bdr w:val="none" w:sz="0" w:space="0" w:color="auto" w:frame="1"/>
                <w:lang w:eastAsia="ru-RU"/>
                <w14:textOutline w14:w="9525" w14:cap="flat" w14:cmpd="sng" w14:algn="ctr">
                  <w14:noFill/>
                  <w14:prstDash w14:val="solid"/>
                  <w14:round/>
                </w14:textOutline>
              </w:rPr>
              <w:t>, в том числе грантов в форме субсидий, юридическим лицам (за исключением субсидий государственным (муниципальны</w:t>
            </w:r>
            <w:r w:rsidR="00AB5E2A" w:rsidRPr="00364B83">
              <w:rPr>
                <w:rFonts w:ascii="Times New Roman" w:eastAsia="Times New Roman" w:hAnsi="Times New Roman" w:cs="Times New Roman"/>
                <w:color w:val="000000" w:themeColor="text1"/>
                <w:sz w:val="20"/>
                <w:szCs w:val="20"/>
                <w:bdr w:val="none" w:sz="0" w:space="0" w:color="auto" w:frame="1"/>
                <w:lang w:eastAsia="ru-RU"/>
                <w14:textOutline w14:w="9525" w14:cap="flat" w14:cmpd="sng" w14:algn="ctr">
                  <w14:noFill/>
                  <w14:prstDash w14:val="solid"/>
                  <w14:round/>
                </w14:textOutline>
              </w:rPr>
              <w:t xml:space="preserve">м) учреждениям), индивидуальным </w:t>
            </w:r>
            <w:r w:rsidRPr="00364B83">
              <w:rPr>
                <w:rFonts w:ascii="Times New Roman" w:eastAsia="Times New Roman" w:hAnsi="Times New Roman" w:cs="Times New Roman"/>
                <w:color w:val="000000" w:themeColor="text1"/>
                <w:sz w:val="20"/>
                <w:szCs w:val="20"/>
                <w:bdr w:val="none" w:sz="0" w:space="0" w:color="auto" w:frame="1"/>
                <w:lang w:eastAsia="ru-RU"/>
                <w14:textOutline w14:w="9525" w14:cap="flat" w14:cmpd="sng" w14:algn="ctr">
                  <w14:noFill/>
                  <w14:prstDash w14:val="solid"/>
                  <w14:round/>
                </w14:textOutline>
              </w:rPr>
              <w:t>предпринимателям, а также физическим лицам - производителям товаров, работ, услуг из бюджета Алексеевского городского округа</w:t>
            </w:r>
            <w:r w:rsidRPr="00364B83">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t>»</w:t>
            </w:r>
          </w:p>
        </w:tc>
        <w:tc>
          <w:tcPr>
            <w:tcW w:w="1984" w:type="dxa"/>
          </w:tcPr>
          <w:p w:rsidR="002F7048" w:rsidRPr="00364B83" w:rsidRDefault="002F7048" w:rsidP="004A387E">
            <w:pPr>
              <w:ind w:right="142"/>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2F7048" w:rsidRPr="00364B83" w:rsidRDefault="00AB5E2A"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2F7048" w:rsidRPr="00364B83" w:rsidRDefault="00AB5E2A"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2F7048" w:rsidRPr="003C3C08" w:rsidTr="00364B83">
        <w:tc>
          <w:tcPr>
            <w:tcW w:w="675" w:type="dxa"/>
          </w:tcPr>
          <w:p w:rsidR="002F7048" w:rsidRPr="00364B83" w:rsidRDefault="002F7048" w:rsidP="004A387E">
            <w:pPr>
              <w:ind w:right="142"/>
              <w:jc w:val="center"/>
              <w:rPr>
                <w:rFonts w:ascii="Times New Roman" w:hAnsi="Times New Roman" w:cs="Times New Roman"/>
                <w:sz w:val="20"/>
                <w:szCs w:val="20"/>
              </w:rPr>
            </w:pPr>
            <w:r w:rsidRPr="00364B83">
              <w:rPr>
                <w:rFonts w:ascii="Times New Roman" w:hAnsi="Times New Roman" w:cs="Times New Roman"/>
                <w:sz w:val="20"/>
                <w:szCs w:val="20"/>
              </w:rPr>
              <w:t>2</w:t>
            </w:r>
          </w:p>
        </w:tc>
        <w:tc>
          <w:tcPr>
            <w:tcW w:w="2307" w:type="dxa"/>
          </w:tcPr>
          <w:p w:rsidR="002F7048" w:rsidRPr="00364B83" w:rsidRDefault="002F7048"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364B83" w:rsidRDefault="002F7048" w:rsidP="00131CF7">
            <w:pPr>
              <w:ind w:right="142"/>
              <w:jc w:val="center"/>
              <w:rPr>
                <w:rFonts w:ascii="Times New Roman" w:hAnsi="Times New Roman" w:cs="Times New Roman"/>
                <w:sz w:val="20"/>
                <w:szCs w:val="20"/>
              </w:rPr>
            </w:pPr>
            <w:r w:rsidRPr="00364B83">
              <w:rPr>
                <w:rFonts w:ascii="Times New Roman" w:hAnsi="Times New Roman" w:cs="Times New Roman"/>
                <w:sz w:val="20"/>
                <w:szCs w:val="20"/>
              </w:rPr>
              <w:t>19.03.2021</w:t>
            </w:r>
          </w:p>
        </w:tc>
        <w:tc>
          <w:tcPr>
            <w:tcW w:w="5669" w:type="dxa"/>
          </w:tcPr>
          <w:p w:rsidR="002F7048" w:rsidRPr="00364B83" w:rsidRDefault="002F7048" w:rsidP="00364B83">
            <w:pPr>
              <w:keepNext/>
              <w:keepLines/>
              <w:shd w:val="clear" w:color="auto" w:fill="FFFFFF"/>
              <w:ind w:right="72"/>
              <w:jc w:val="both"/>
              <w:outlineLvl w:val="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Постановление администрации Алексеевского городского округа от 10.03.2021 № 142 Об организации деятельности по предоставлению услуг «Социальное такси» </w:t>
            </w:r>
          </w:p>
          <w:p w:rsidR="002F7048" w:rsidRPr="00364B83" w:rsidRDefault="002F7048" w:rsidP="00364B83">
            <w:pPr>
              <w:ind w:right="72"/>
              <w:jc w:val="both"/>
              <w:rPr>
                <w:rFonts w:ascii="Times New Roman" w:hAnsi="Times New Roman" w:cs="Times New Roman"/>
                <w:sz w:val="20"/>
                <w:szCs w:val="20"/>
              </w:rPr>
            </w:pPr>
          </w:p>
        </w:tc>
        <w:tc>
          <w:tcPr>
            <w:tcW w:w="1984" w:type="dxa"/>
          </w:tcPr>
          <w:p w:rsidR="002F7048" w:rsidRPr="00364B83" w:rsidRDefault="002F7048" w:rsidP="004A387E">
            <w:pPr>
              <w:ind w:right="142"/>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2F7048" w:rsidRPr="00364B83" w:rsidRDefault="00AB5E2A"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2F7048" w:rsidRPr="00364B83" w:rsidRDefault="00AB5E2A"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364B83" w:rsidRPr="003C3C08" w:rsidTr="00364B83">
        <w:tc>
          <w:tcPr>
            <w:tcW w:w="675"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3</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22.03.2021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Губернатора Белгородской области от 24 февраля 2021 года № 15 "О медицинском обеспечении юношей до их первоначальной постановки на воинский учет на территории Белгородской области в 2021 году"</w:t>
            </w:r>
          </w:p>
        </w:tc>
        <w:tc>
          <w:tcPr>
            <w:tcW w:w="1984"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364B83"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364B83"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364B83" w:rsidRPr="003C3C08" w:rsidTr="00364B83">
        <w:tc>
          <w:tcPr>
            <w:tcW w:w="675"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4</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C3C08" w:rsidRDefault="00364B83" w:rsidP="00B57BC0">
            <w:pPr>
              <w:ind w:right="142"/>
              <w:jc w:val="center"/>
              <w:rPr>
                <w:rFonts w:ascii="Times New Roman" w:hAnsi="Times New Roman" w:cs="Times New Roman"/>
                <w:sz w:val="20"/>
                <w:szCs w:val="20"/>
              </w:rPr>
            </w:pPr>
            <w:r w:rsidRPr="003C3C08">
              <w:rPr>
                <w:rFonts w:ascii="Times New Roman" w:hAnsi="Times New Roman" w:cs="Times New Roman"/>
                <w:sz w:val="20"/>
                <w:szCs w:val="20"/>
              </w:rPr>
              <w:t>22.03.2021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Губернатора Белгородской области от 09 марта 2021 года № 17 "О мерах по оказанию содействия избирательным комиссиям в подготовке проведения досрочных выборов Губернатора Белгородской области"</w:t>
            </w:r>
          </w:p>
        </w:tc>
        <w:tc>
          <w:tcPr>
            <w:tcW w:w="1984"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364B83" w:rsidRPr="003C3C08" w:rsidTr="00364B83">
        <w:tc>
          <w:tcPr>
            <w:tcW w:w="675"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5</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23.03.2021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08 февраля 2021 года № 42-пп "О финансовом обеспечении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984" w:type="dxa"/>
          </w:tcPr>
          <w:p w:rsidR="00364B83" w:rsidRPr="003C3C08" w:rsidRDefault="00364B83" w:rsidP="004A387E">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364B83" w:rsidRPr="003C3C08" w:rsidTr="00364B83">
        <w:tc>
          <w:tcPr>
            <w:tcW w:w="675"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6</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23.03.2021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15 февраля 2021 года № 54-пп "Об организации оказания государственных услуг в социальной сфере на территории Белгородской области"</w:t>
            </w:r>
          </w:p>
        </w:tc>
        <w:tc>
          <w:tcPr>
            <w:tcW w:w="1984"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364B83" w:rsidRPr="003C3C08" w:rsidTr="00364B83">
        <w:tc>
          <w:tcPr>
            <w:tcW w:w="675"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7</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 xml:space="preserve">БРО ООО «Центр </w:t>
            </w:r>
            <w:r w:rsidRPr="003C3C08">
              <w:rPr>
                <w:rFonts w:ascii="Times New Roman" w:hAnsi="Times New Roman" w:cs="Times New Roman"/>
                <w:sz w:val="20"/>
                <w:szCs w:val="20"/>
              </w:rPr>
              <w:lastRenderedPageBreak/>
              <w:t>противодействия коррупции в органах государственной власти»</w:t>
            </w:r>
          </w:p>
        </w:tc>
        <w:tc>
          <w:tcPr>
            <w:tcW w:w="1276"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lastRenderedPageBreak/>
              <w:t>24.03.2021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 xml:space="preserve">Постановление Правительства Белгородской области от 15 </w:t>
            </w:r>
            <w:r w:rsidRPr="003C3C08">
              <w:rPr>
                <w:rFonts w:ascii="Times New Roman" w:hAnsi="Times New Roman" w:cs="Times New Roman"/>
                <w:sz w:val="20"/>
                <w:szCs w:val="20"/>
              </w:rPr>
              <w:lastRenderedPageBreak/>
              <w:t>февраля 2021 года № 55-пп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органов исполнительной власти Белгородской области, о форме и сроках формирования отчета об исполнении"</w:t>
            </w:r>
          </w:p>
        </w:tc>
        <w:tc>
          <w:tcPr>
            <w:tcW w:w="1984"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lastRenderedPageBreak/>
              <w:t>Не выявлено</w:t>
            </w:r>
          </w:p>
        </w:tc>
        <w:tc>
          <w:tcPr>
            <w:tcW w:w="1984"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364B83" w:rsidRPr="003C3C08" w:rsidTr="00364B83">
        <w:tc>
          <w:tcPr>
            <w:tcW w:w="675"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8</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24.03.2021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24 февраля 2021 года № 56-пп "Об утверждении порядка определения объема и условий предоставления субсидий из областного бюджета на иные цели, не связанные с финансовым обеспечением выполнения государственного задания на оказание государственных услуг (выполнение работ) автономных и бюджетных учреждений, в отношении которых функции и полномочия учредителя осуществляет департамент здравоохранения Белгородской области"</w:t>
            </w:r>
          </w:p>
        </w:tc>
        <w:tc>
          <w:tcPr>
            <w:tcW w:w="1984"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364B83" w:rsidRPr="003C3C08" w:rsidTr="00364B83">
        <w:tc>
          <w:tcPr>
            <w:tcW w:w="675"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9</w:t>
            </w:r>
          </w:p>
        </w:tc>
        <w:tc>
          <w:tcPr>
            <w:tcW w:w="2307" w:type="dxa"/>
          </w:tcPr>
          <w:p w:rsidR="00364B83" w:rsidRPr="003C3C08" w:rsidRDefault="00364B83" w:rsidP="00364B83">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25.03.2021</w:t>
            </w:r>
          </w:p>
        </w:tc>
        <w:tc>
          <w:tcPr>
            <w:tcW w:w="5669" w:type="dxa"/>
          </w:tcPr>
          <w:p w:rsidR="00364B83" w:rsidRPr="003C3C08" w:rsidRDefault="00364B83"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01 марта 2021 года № 63-пп "Об утверждении Порядка предоставления субсидий отдельным категориям граждан на приобретение (строительство) жилого помещения на условиях льготного ипотечного кредитования"</w:t>
            </w:r>
          </w:p>
        </w:tc>
        <w:tc>
          <w:tcPr>
            <w:tcW w:w="1984" w:type="dxa"/>
          </w:tcPr>
          <w:p w:rsidR="00364B83" w:rsidRPr="003C3C08" w:rsidRDefault="00364B83" w:rsidP="00402EE0">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364B83" w:rsidRPr="00364B83" w:rsidTr="00364B83">
        <w:tc>
          <w:tcPr>
            <w:tcW w:w="675" w:type="dxa"/>
          </w:tcPr>
          <w:p w:rsidR="00364B83" w:rsidRPr="00364B83" w:rsidRDefault="00364B83" w:rsidP="00402EE0">
            <w:pPr>
              <w:ind w:right="142"/>
              <w:jc w:val="center"/>
              <w:rPr>
                <w:rFonts w:ascii="Times New Roman" w:hAnsi="Times New Roman" w:cs="Times New Roman"/>
                <w:sz w:val="20"/>
                <w:szCs w:val="20"/>
              </w:rPr>
            </w:pPr>
            <w:r w:rsidRPr="00364B83">
              <w:rPr>
                <w:rFonts w:ascii="Times New Roman" w:hAnsi="Times New Roman" w:cs="Times New Roman"/>
                <w:sz w:val="20"/>
                <w:szCs w:val="20"/>
              </w:rPr>
              <w:t>10</w:t>
            </w:r>
          </w:p>
        </w:tc>
        <w:tc>
          <w:tcPr>
            <w:tcW w:w="2307" w:type="dxa"/>
          </w:tcPr>
          <w:p w:rsidR="00364B83"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64B83" w:rsidRDefault="00364B83" w:rsidP="00402EE0">
            <w:pPr>
              <w:ind w:right="142"/>
              <w:jc w:val="center"/>
              <w:rPr>
                <w:rFonts w:ascii="Times New Roman" w:hAnsi="Times New Roman" w:cs="Times New Roman"/>
                <w:sz w:val="20"/>
                <w:szCs w:val="20"/>
              </w:rPr>
            </w:pPr>
            <w:r w:rsidRPr="00364B83">
              <w:rPr>
                <w:rFonts w:ascii="Times New Roman" w:hAnsi="Times New Roman" w:cs="Times New Roman"/>
                <w:sz w:val="20"/>
                <w:szCs w:val="20"/>
              </w:rPr>
              <w:t>25.03.2021</w:t>
            </w:r>
          </w:p>
        </w:tc>
        <w:tc>
          <w:tcPr>
            <w:tcW w:w="5669" w:type="dxa"/>
          </w:tcPr>
          <w:p w:rsidR="00364B83" w:rsidRPr="00364B83" w:rsidRDefault="00364B83" w:rsidP="00364B83">
            <w:pPr>
              <w:ind w:right="72"/>
              <w:jc w:val="both"/>
              <w:rPr>
                <w:rFonts w:ascii="Times New Roman" w:hAnsi="Times New Roman" w:cs="Times New Roman"/>
                <w:sz w:val="20"/>
                <w:szCs w:val="20"/>
              </w:rPr>
            </w:pPr>
            <w:r w:rsidRPr="00364B83">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t>Постановление Администрации Яковлевского городского округа от 03.03.2021 г. №109 "Об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Яковлевского городского округа"</w:t>
            </w:r>
          </w:p>
        </w:tc>
        <w:tc>
          <w:tcPr>
            <w:tcW w:w="1984" w:type="dxa"/>
          </w:tcPr>
          <w:p w:rsidR="00364B83" w:rsidRPr="00364B83" w:rsidRDefault="00364B83" w:rsidP="00402EE0">
            <w:pPr>
              <w:ind w:right="142"/>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364B83" w:rsidRPr="003C3C08" w:rsidTr="00364B83">
        <w:tc>
          <w:tcPr>
            <w:tcW w:w="675" w:type="dxa"/>
          </w:tcPr>
          <w:p w:rsidR="00364B83" w:rsidRPr="00364B83" w:rsidRDefault="00364B83" w:rsidP="00402EE0">
            <w:pPr>
              <w:ind w:right="142"/>
              <w:jc w:val="center"/>
              <w:rPr>
                <w:rFonts w:ascii="Times New Roman" w:hAnsi="Times New Roman" w:cs="Times New Roman"/>
                <w:sz w:val="20"/>
                <w:szCs w:val="20"/>
              </w:rPr>
            </w:pPr>
            <w:r w:rsidRPr="00364B83">
              <w:rPr>
                <w:rFonts w:ascii="Times New Roman" w:hAnsi="Times New Roman" w:cs="Times New Roman"/>
                <w:sz w:val="20"/>
                <w:szCs w:val="20"/>
              </w:rPr>
              <w:t>11</w:t>
            </w:r>
          </w:p>
        </w:tc>
        <w:tc>
          <w:tcPr>
            <w:tcW w:w="2307" w:type="dxa"/>
          </w:tcPr>
          <w:p w:rsidR="00364B83"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64B83" w:rsidRDefault="00364B83" w:rsidP="00402EE0">
            <w:pPr>
              <w:ind w:right="142"/>
              <w:jc w:val="center"/>
              <w:rPr>
                <w:rFonts w:ascii="Times New Roman" w:hAnsi="Times New Roman" w:cs="Times New Roman"/>
                <w:sz w:val="20"/>
                <w:szCs w:val="20"/>
              </w:rPr>
            </w:pPr>
            <w:r w:rsidRPr="00364B83">
              <w:rPr>
                <w:rFonts w:ascii="Times New Roman" w:hAnsi="Times New Roman" w:cs="Times New Roman"/>
                <w:sz w:val="20"/>
                <w:szCs w:val="20"/>
              </w:rPr>
              <w:t>26.03.2021</w:t>
            </w:r>
          </w:p>
        </w:tc>
        <w:tc>
          <w:tcPr>
            <w:tcW w:w="5669" w:type="dxa"/>
          </w:tcPr>
          <w:p w:rsidR="00364B83" w:rsidRPr="00364B83" w:rsidRDefault="00364B83" w:rsidP="00364B83">
            <w:pPr>
              <w:ind w:right="72"/>
              <w:jc w:val="both"/>
              <w:rPr>
                <w:rFonts w:ascii="Times New Roman" w:hAnsi="Times New Roman" w:cs="Times New Roman"/>
                <w:sz w:val="20"/>
                <w:szCs w:val="20"/>
              </w:rPr>
            </w:pPr>
            <w:r w:rsidRPr="00364B83">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t>Постановление Администрации Яковлевского городского округа от 03.03.2021 г. №110 "Об утверждении административного регламента исполнения муниципальной функции "Осуществление муниципального жилищного контроля на территории Яковлевского городского округа"</w:t>
            </w:r>
          </w:p>
        </w:tc>
        <w:tc>
          <w:tcPr>
            <w:tcW w:w="1984" w:type="dxa"/>
          </w:tcPr>
          <w:p w:rsidR="00364B83" w:rsidRPr="00364B83" w:rsidRDefault="00364B83" w:rsidP="00402EE0">
            <w:pPr>
              <w:ind w:right="142"/>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2F7048" w:rsidRPr="00364B83" w:rsidTr="00364B83">
        <w:trPr>
          <w:trHeight w:val="2125"/>
        </w:trPr>
        <w:tc>
          <w:tcPr>
            <w:tcW w:w="675" w:type="dxa"/>
          </w:tcPr>
          <w:p w:rsidR="002F7048" w:rsidRPr="00364B83" w:rsidRDefault="002F7048" w:rsidP="00667E6A">
            <w:pPr>
              <w:ind w:right="142"/>
              <w:jc w:val="center"/>
              <w:rPr>
                <w:rFonts w:ascii="Times New Roman" w:hAnsi="Times New Roman" w:cs="Times New Roman"/>
                <w:sz w:val="20"/>
                <w:szCs w:val="20"/>
              </w:rPr>
            </w:pPr>
            <w:r w:rsidRPr="00364B83">
              <w:rPr>
                <w:rFonts w:ascii="Times New Roman" w:hAnsi="Times New Roman" w:cs="Times New Roman"/>
                <w:sz w:val="20"/>
                <w:szCs w:val="20"/>
              </w:rPr>
              <w:t>12</w:t>
            </w:r>
          </w:p>
        </w:tc>
        <w:tc>
          <w:tcPr>
            <w:tcW w:w="2307" w:type="dxa"/>
          </w:tcPr>
          <w:p w:rsidR="002F7048" w:rsidRPr="00364B83" w:rsidRDefault="002F7048"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364B83" w:rsidRDefault="002F7048" w:rsidP="00495F00">
            <w:pPr>
              <w:rPr>
                <w:rFonts w:ascii="Times New Roman" w:hAnsi="Times New Roman" w:cs="Times New Roman"/>
                <w:sz w:val="20"/>
                <w:szCs w:val="20"/>
              </w:rPr>
            </w:pPr>
            <w:r w:rsidRPr="00364B83">
              <w:rPr>
                <w:rFonts w:ascii="Times New Roman" w:hAnsi="Times New Roman" w:cs="Times New Roman"/>
                <w:sz w:val="20"/>
                <w:szCs w:val="20"/>
              </w:rPr>
              <w:t>05.04.2021</w:t>
            </w:r>
          </w:p>
        </w:tc>
        <w:tc>
          <w:tcPr>
            <w:tcW w:w="5669" w:type="dxa"/>
          </w:tcPr>
          <w:p w:rsidR="002F7048" w:rsidRPr="00364B83" w:rsidRDefault="002F7048" w:rsidP="00364B83">
            <w:pPr>
              <w:keepNext/>
              <w:keepLines/>
              <w:shd w:val="clear" w:color="auto" w:fill="FFFFFF"/>
              <w:ind w:right="72"/>
              <w:jc w:val="both"/>
              <w:outlineLvl w:val="3"/>
              <w:rPr>
                <w:rFonts w:ascii="Times New Roman" w:eastAsia="Times New Roman" w:hAnsi="Times New Roman" w:cs="Times New Roman"/>
                <w:sz w:val="20"/>
                <w:szCs w:val="20"/>
                <w:bdr w:val="none" w:sz="0" w:space="0" w:color="auto" w:frame="1"/>
                <w:lang w:eastAsia="ru-RU"/>
              </w:rPr>
            </w:pPr>
            <w:r w:rsidRPr="00364B83">
              <w:rPr>
                <w:rFonts w:ascii="Times New Roman" w:eastAsia="Times New Roman" w:hAnsi="Times New Roman" w:cs="Times New Roman"/>
                <w:sz w:val="20"/>
                <w:szCs w:val="20"/>
                <w:bdr w:val="none" w:sz="0" w:space="0" w:color="auto" w:frame="1"/>
                <w:lang w:eastAsia="ru-RU"/>
              </w:rPr>
              <w:t xml:space="preserve">Постановление Администрации Вейделевского района </w:t>
            </w:r>
            <w:r w:rsidR="00BE788E" w:rsidRPr="00364B83">
              <w:rPr>
                <w:rFonts w:ascii="Times New Roman" w:eastAsia="Times New Roman" w:hAnsi="Times New Roman" w:cs="Times New Roman"/>
                <w:sz w:val="20"/>
                <w:szCs w:val="20"/>
                <w:bdr w:val="none" w:sz="0" w:space="0" w:color="auto" w:frame="1"/>
                <w:lang w:eastAsia="ru-RU"/>
              </w:rPr>
              <w:t>Б</w:t>
            </w:r>
            <w:r w:rsidRPr="00364B83">
              <w:rPr>
                <w:rFonts w:ascii="Times New Roman" w:eastAsia="Times New Roman" w:hAnsi="Times New Roman" w:cs="Times New Roman"/>
                <w:sz w:val="20"/>
                <w:szCs w:val="20"/>
                <w:bdr w:val="none" w:sz="0" w:space="0" w:color="auto" w:frame="1"/>
                <w:lang w:eastAsia="ru-RU"/>
              </w:rPr>
              <w:t>елгородской области от 24 марта 2021 года № 64 "Об утверждении административного регламента предоставления муниципальной услуг "Предоставление земельных участков, находящихся в муниципальной собственности муниципального района "Вейделевский район" и государственная собственность на которые не разграничена, на которых располагаются здания, сооружения, в собственность гражданам и юридическим лицам"</w:t>
            </w:r>
          </w:p>
        </w:tc>
        <w:tc>
          <w:tcPr>
            <w:tcW w:w="1984" w:type="dxa"/>
          </w:tcPr>
          <w:p w:rsidR="002F7048" w:rsidRPr="00364B83" w:rsidRDefault="00364B83" w:rsidP="00364B83">
            <w:pPr>
              <w:ind w:right="142"/>
              <w:jc w:val="both"/>
              <w:rPr>
                <w:rFonts w:ascii="Times New Roman" w:hAnsi="Times New Roman" w:cs="Times New Roman"/>
                <w:sz w:val="20"/>
                <w:szCs w:val="20"/>
              </w:rPr>
            </w:pPr>
            <w:r w:rsidRPr="00364B83">
              <w:rPr>
                <w:rFonts w:ascii="Times New Roman" w:hAnsi="Times New Roman"/>
                <w:sz w:val="20"/>
                <w:szCs w:val="20"/>
              </w:rPr>
              <w:t>Выборочное изменение объема прав</w:t>
            </w:r>
          </w:p>
        </w:tc>
        <w:tc>
          <w:tcPr>
            <w:tcW w:w="1984" w:type="dxa"/>
          </w:tcPr>
          <w:p w:rsidR="002F7048"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учтены</w:t>
            </w:r>
          </w:p>
        </w:tc>
        <w:tc>
          <w:tcPr>
            <w:tcW w:w="1667" w:type="dxa"/>
          </w:tcPr>
          <w:p w:rsidR="002F7048"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исх. от 30.04.2021</w:t>
            </w:r>
            <w:r w:rsidRPr="00364B83">
              <w:rPr>
                <w:rFonts w:ascii="Times New Roman" w:hAnsi="Times New Roman" w:cs="Times New Roman"/>
                <w:sz w:val="20"/>
                <w:szCs w:val="20"/>
              </w:rPr>
              <w:br/>
            </w:r>
            <w:r w:rsidR="00591160" w:rsidRPr="00364B83">
              <w:rPr>
                <w:rFonts w:ascii="Times New Roman" w:hAnsi="Times New Roman" w:cs="Times New Roman"/>
                <w:sz w:val="20"/>
                <w:szCs w:val="20"/>
              </w:rPr>
              <w:t>№</w:t>
            </w:r>
            <w:r w:rsidRPr="00364B83">
              <w:rPr>
                <w:rFonts w:ascii="Times New Roman" w:hAnsi="Times New Roman" w:cs="Times New Roman"/>
                <w:sz w:val="20"/>
                <w:szCs w:val="20"/>
              </w:rPr>
              <w:t xml:space="preserve"> </w:t>
            </w:r>
            <w:r w:rsidR="00591160" w:rsidRPr="00364B83">
              <w:rPr>
                <w:rFonts w:ascii="Times New Roman" w:hAnsi="Times New Roman" w:cs="Times New Roman"/>
                <w:sz w:val="20"/>
                <w:szCs w:val="20"/>
              </w:rPr>
              <w:t>37а</w:t>
            </w:r>
          </w:p>
        </w:tc>
      </w:tr>
      <w:tr w:rsidR="00364B83" w:rsidRPr="003C3C08" w:rsidTr="00364B83">
        <w:tc>
          <w:tcPr>
            <w:tcW w:w="675" w:type="dxa"/>
          </w:tcPr>
          <w:p w:rsidR="00364B83" w:rsidRPr="00364B83" w:rsidRDefault="00364B83" w:rsidP="00527E9D">
            <w:pPr>
              <w:ind w:right="142"/>
              <w:jc w:val="center"/>
              <w:rPr>
                <w:rFonts w:ascii="Times New Roman" w:hAnsi="Times New Roman" w:cs="Times New Roman"/>
                <w:sz w:val="20"/>
                <w:szCs w:val="20"/>
              </w:rPr>
            </w:pPr>
            <w:r w:rsidRPr="00364B83">
              <w:rPr>
                <w:rFonts w:ascii="Times New Roman" w:hAnsi="Times New Roman" w:cs="Times New Roman"/>
                <w:sz w:val="20"/>
                <w:szCs w:val="20"/>
              </w:rPr>
              <w:t>13</w:t>
            </w:r>
          </w:p>
        </w:tc>
        <w:tc>
          <w:tcPr>
            <w:tcW w:w="230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w:t>
            </w:r>
            <w:r w:rsidRPr="00364B83">
              <w:rPr>
                <w:rFonts w:ascii="Times New Roman" w:hAnsi="Times New Roman" w:cs="Times New Roman"/>
                <w:sz w:val="20"/>
                <w:szCs w:val="20"/>
              </w:rPr>
              <w:lastRenderedPageBreak/>
              <w:t>ственной власти»</w:t>
            </w:r>
          </w:p>
        </w:tc>
        <w:tc>
          <w:tcPr>
            <w:tcW w:w="1276" w:type="dxa"/>
          </w:tcPr>
          <w:p w:rsidR="00364B83" w:rsidRPr="00364B83" w:rsidRDefault="00364B83" w:rsidP="00B14C8E">
            <w:pPr>
              <w:rPr>
                <w:rFonts w:ascii="Times New Roman" w:hAnsi="Times New Roman" w:cs="Times New Roman"/>
                <w:sz w:val="20"/>
                <w:szCs w:val="20"/>
              </w:rPr>
            </w:pPr>
            <w:r w:rsidRPr="00364B83">
              <w:rPr>
                <w:rFonts w:ascii="Times New Roman" w:hAnsi="Times New Roman" w:cs="Times New Roman"/>
                <w:sz w:val="20"/>
                <w:szCs w:val="20"/>
              </w:rPr>
              <w:lastRenderedPageBreak/>
              <w:t>07.04.2021</w:t>
            </w:r>
          </w:p>
        </w:tc>
        <w:tc>
          <w:tcPr>
            <w:tcW w:w="5669" w:type="dxa"/>
          </w:tcPr>
          <w:p w:rsidR="00364B83" w:rsidRPr="00364B83" w:rsidRDefault="00364B83" w:rsidP="00364B83">
            <w:pPr>
              <w:keepNext/>
              <w:keepLines/>
              <w:shd w:val="clear" w:color="auto" w:fill="FFFFFF"/>
              <w:ind w:right="72"/>
              <w:jc w:val="both"/>
              <w:outlineLvl w:val="3"/>
              <w:rPr>
                <w:rFonts w:ascii="Times New Roman" w:eastAsiaTheme="majorEastAsia" w:hAnsi="Times New Roman" w:cs="Times New Roman"/>
                <w:sz w:val="20"/>
                <w:szCs w:val="20"/>
                <w:lang w:eastAsia="ru-RU"/>
                <w14:textOutline w14:w="9525" w14:cap="flat" w14:cmpd="sng" w14:algn="ctr">
                  <w14:noFill/>
                  <w14:prstDash w14:val="solid"/>
                  <w14:round/>
                </w14:textOutline>
              </w:rPr>
            </w:pPr>
            <w:r w:rsidRPr="00364B83">
              <w:rPr>
                <w:rFonts w:ascii="Times New Roman" w:eastAsia="Times New Roman" w:hAnsi="Times New Roman" w:cs="Times New Roman"/>
                <w:sz w:val="20"/>
                <w:szCs w:val="20"/>
                <w:bdr w:val="none" w:sz="0" w:space="0" w:color="auto" w:frame="1"/>
                <w:lang w:eastAsia="ru-RU"/>
              </w:rPr>
              <w:t>Постановление Администрации Вейделевского района Белгородской области № 65 от 24 марта 2021 года "Об утверждении административного регламента предоставления муниципаль</w:t>
            </w:r>
            <w:r w:rsidRPr="00364B83">
              <w:rPr>
                <w:rFonts w:ascii="Times New Roman" w:eastAsia="Times New Roman" w:hAnsi="Times New Roman" w:cs="Times New Roman"/>
                <w:sz w:val="20"/>
                <w:szCs w:val="20"/>
                <w:bdr w:val="none" w:sz="0" w:space="0" w:color="auto" w:frame="1"/>
                <w:lang w:eastAsia="ru-RU"/>
              </w:rPr>
              <w:lastRenderedPageBreak/>
              <w:t>ной услуг "Предоставление земельных участков, находящихся в муниципальной собственности муниципального района "Вейделевский район" и государственная собственность на которые не разграничена, на которых располагаются здания, сооружения, в безвозмездное пользование"</w:t>
            </w:r>
          </w:p>
        </w:tc>
        <w:tc>
          <w:tcPr>
            <w:tcW w:w="1984" w:type="dxa"/>
          </w:tcPr>
          <w:p w:rsidR="00364B83" w:rsidRPr="00364B83" w:rsidRDefault="00364B83" w:rsidP="00364B83">
            <w:pPr>
              <w:ind w:right="142"/>
              <w:jc w:val="both"/>
              <w:rPr>
                <w:rFonts w:ascii="Times New Roman" w:hAnsi="Times New Roman" w:cs="Times New Roman"/>
                <w:sz w:val="20"/>
                <w:szCs w:val="20"/>
              </w:rPr>
            </w:pPr>
            <w:r w:rsidRPr="00364B83">
              <w:rPr>
                <w:rFonts w:ascii="Times New Roman" w:hAnsi="Times New Roman"/>
                <w:sz w:val="20"/>
                <w:szCs w:val="20"/>
              </w:rPr>
              <w:lastRenderedPageBreak/>
              <w:t>Выборочное изменение объема прав</w:t>
            </w:r>
          </w:p>
        </w:tc>
        <w:tc>
          <w:tcPr>
            <w:tcW w:w="1984" w:type="dxa"/>
          </w:tcPr>
          <w:p w:rsidR="00364B83" w:rsidRPr="00364B83"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учтены</w:t>
            </w:r>
          </w:p>
        </w:tc>
        <w:tc>
          <w:tcPr>
            <w:tcW w:w="1667" w:type="dxa"/>
          </w:tcPr>
          <w:p w:rsidR="00364B83" w:rsidRPr="003C3C08" w:rsidRDefault="00364B83" w:rsidP="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исх. от 30.04.2021</w:t>
            </w:r>
            <w:r w:rsidRPr="00364B83">
              <w:rPr>
                <w:rFonts w:ascii="Times New Roman" w:hAnsi="Times New Roman" w:cs="Times New Roman"/>
                <w:sz w:val="20"/>
                <w:szCs w:val="20"/>
              </w:rPr>
              <w:br/>
              <w:t>№ 37а</w:t>
            </w:r>
          </w:p>
        </w:tc>
      </w:tr>
      <w:tr w:rsidR="00364B83" w:rsidRPr="00364B83" w:rsidTr="00364B83">
        <w:tc>
          <w:tcPr>
            <w:tcW w:w="675" w:type="dxa"/>
          </w:tcPr>
          <w:p w:rsidR="00364B83" w:rsidRPr="00364B83" w:rsidRDefault="00364B83" w:rsidP="00527E9D">
            <w:pPr>
              <w:ind w:right="142"/>
              <w:jc w:val="center"/>
              <w:rPr>
                <w:rFonts w:ascii="Times New Roman" w:hAnsi="Times New Roman" w:cs="Times New Roman"/>
                <w:sz w:val="20"/>
                <w:szCs w:val="20"/>
              </w:rPr>
            </w:pPr>
            <w:r w:rsidRPr="00364B83">
              <w:rPr>
                <w:rFonts w:ascii="Times New Roman" w:hAnsi="Times New Roman" w:cs="Times New Roman"/>
                <w:sz w:val="20"/>
                <w:szCs w:val="20"/>
              </w:rPr>
              <w:t>14</w:t>
            </w:r>
          </w:p>
        </w:tc>
        <w:tc>
          <w:tcPr>
            <w:tcW w:w="230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64B83" w:rsidRDefault="00364B83" w:rsidP="00527E9D">
            <w:pPr>
              <w:rPr>
                <w:rFonts w:ascii="Times New Roman" w:hAnsi="Times New Roman" w:cs="Times New Roman"/>
                <w:sz w:val="20"/>
                <w:szCs w:val="20"/>
              </w:rPr>
            </w:pPr>
            <w:r w:rsidRPr="00364B83">
              <w:rPr>
                <w:rFonts w:ascii="Times New Roman" w:hAnsi="Times New Roman" w:cs="Times New Roman"/>
                <w:sz w:val="20"/>
                <w:szCs w:val="20"/>
              </w:rPr>
              <w:t>09.04.2021</w:t>
            </w:r>
          </w:p>
        </w:tc>
        <w:tc>
          <w:tcPr>
            <w:tcW w:w="5669" w:type="dxa"/>
          </w:tcPr>
          <w:p w:rsidR="00364B83" w:rsidRPr="00364B83" w:rsidRDefault="00364B83" w:rsidP="00364B83">
            <w:pPr>
              <w:keepNext/>
              <w:keepLines/>
              <w:shd w:val="clear" w:color="auto" w:fill="FFFFFF"/>
              <w:ind w:right="72"/>
              <w:jc w:val="both"/>
              <w:outlineLvl w:val="3"/>
              <w:rPr>
                <w:rFonts w:ascii="Times New Roman" w:eastAsiaTheme="majorEastAsia" w:hAnsi="Times New Roman" w:cs="Times New Roman"/>
                <w:sz w:val="20"/>
                <w:szCs w:val="20"/>
                <w:lang w:eastAsia="ru-RU"/>
                <w14:textOutline w14:w="9525" w14:cap="flat" w14:cmpd="sng" w14:algn="ctr">
                  <w14:noFill/>
                  <w14:prstDash w14:val="solid"/>
                  <w14:round/>
                </w14:textOutline>
              </w:rPr>
            </w:pPr>
            <w:r w:rsidRPr="00364B83">
              <w:rPr>
                <w:rFonts w:ascii="Times New Roman" w:eastAsia="Times New Roman" w:hAnsi="Times New Roman" w:cs="Times New Roman"/>
                <w:sz w:val="20"/>
                <w:szCs w:val="20"/>
                <w:bdr w:val="none" w:sz="0" w:space="0" w:color="auto" w:frame="1"/>
                <w:lang w:eastAsia="ru-RU"/>
              </w:rPr>
              <w:t>Постановление Администрации Вейделевского района Белгородской области № 66 от 24 марта 2021 года "Об утверждении административного регламента предоставления муниципальной услуги "Предоставление земельных участков в аренду без проведения торгов для размещения объектов социально-культурного и коммунально-бытового назначения, реализации инвестиционных проектов на территории Вейделевского района"</w:t>
            </w:r>
          </w:p>
        </w:tc>
        <w:tc>
          <w:tcPr>
            <w:tcW w:w="1984" w:type="dxa"/>
          </w:tcPr>
          <w:p w:rsidR="00364B83" w:rsidRPr="00364B83" w:rsidRDefault="00364B83">
            <w:pPr>
              <w:ind w:right="142"/>
              <w:jc w:val="both"/>
              <w:rPr>
                <w:rFonts w:ascii="Times New Roman" w:hAnsi="Times New Roman" w:cs="Times New Roman"/>
                <w:sz w:val="20"/>
                <w:szCs w:val="20"/>
              </w:rPr>
            </w:pPr>
            <w:r w:rsidRPr="00364B83">
              <w:rPr>
                <w:rFonts w:ascii="Times New Roman" w:hAnsi="Times New Roman"/>
                <w:sz w:val="20"/>
                <w:szCs w:val="20"/>
              </w:rPr>
              <w:t>Выборочное изменение объема прав</w:t>
            </w:r>
          </w:p>
        </w:tc>
        <w:tc>
          <w:tcPr>
            <w:tcW w:w="1984"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учтены</w:t>
            </w:r>
          </w:p>
        </w:tc>
        <w:tc>
          <w:tcPr>
            <w:tcW w:w="166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исх. от 30.04.2021</w:t>
            </w:r>
            <w:r w:rsidRPr="00364B83">
              <w:rPr>
                <w:rFonts w:ascii="Times New Roman" w:hAnsi="Times New Roman" w:cs="Times New Roman"/>
                <w:sz w:val="20"/>
                <w:szCs w:val="20"/>
              </w:rPr>
              <w:br/>
              <w:t>№ 37а</w:t>
            </w:r>
          </w:p>
        </w:tc>
      </w:tr>
      <w:tr w:rsidR="00364B83" w:rsidRPr="00364B83" w:rsidTr="00364B83">
        <w:tc>
          <w:tcPr>
            <w:tcW w:w="675" w:type="dxa"/>
          </w:tcPr>
          <w:p w:rsidR="00364B83" w:rsidRPr="00364B83" w:rsidRDefault="00364B83" w:rsidP="00527E9D">
            <w:pPr>
              <w:ind w:right="142"/>
              <w:jc w:val="center"/>
              <w:rPr>
                <w:rFonts w:ascii="Times New Roman" w:hAnsi="Times New Roman" w:cs="Times New Roman"/>
                <w:sz w:val="20"/>
                <w:szCs w:val="20"/>
              </w:rPr>
            </w:pPr>
            <w:r w:rsidRPr="00364B83">
              <w:rPr>
                <w:rFonts w:ascii="Times New Roman" w:hAnsi="Times New Roman" w:cs="Times New Roman"/>
                <w:sz w:val="20"/>
                <w:szCs w:val="20"/>
              </w:rPr>
              <w:t>15</w:t>
            </w:r>
          </w:p>
        </w:tc>
        <w:tc>
          <w:tcPr>
            <w:tcW w:w="230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64B83" w:rsidRDefault="00364B83" w:rsidP="00527E9D">
            <w:pPr>
              <w:rPr>
                <w:rFonts w:ascii="Times New Roman" w:hAnsi="Times New Roman" w:cs="Times New Roman"/>
                <w:sz w:val="20"/>
                <w:szCs w:val="20"/>
              </w:rPr>
            </w:pPr>
            <w:r w:rsidRPr="00364B83">
              <w:rPr>
                <w:rFonts w:ascii="Times New Roman" w:hAnsi="Times New Roman" w:cs="Times New Roman"/>
                <w:sz w:val="20"/>
                <w:szCs w:val="20"/>
              </w:rPr>
              <w:t>13.04.2021</w:t>
            </w:r>
          </w:p>
        </w:tc>
        <w:tc>
          <w:tcPr>
            <w:tcW w:w="5669" w:type="dxa"/>
          </w:tcPr>
          <w:p w:rsidR="00364B83" w:rsidRPr="00364B83" w:rsidRDefault="00364B83" w:rsidP="00364B83">
            <w:pPr>
              <w:keepNext/>
              <w:keepLines/>
              <w:shd w:val="clear" w:color="auto" w:fill="FFFFFF"/>
              <w:ind w:right="72"/>
              <w:jc w:val="both"/>
              <w:outlineLvl w:val="3"/>
              <w:rPr>
                <w:rFonts w:ascii="Times New Roman" w:eastAsiaTheme="majorEastAsia" w:hAnsi="Times New Roman" w:cs="Times New Roman"/>
                <w:sz w:val="20"/>
                <w:szCs w:val="20"/>
                <w:lang w:eastAsia="ru-RU"/>
                <w14:textOutline w14:w="9525" w14:cap="flat" w14:cmpd="sng" w14:algn="ctr">
                  <w14:noFill/>
                  <w14:prstDash w14:val="solid"/>
                  <w14:round/>
                </w14:textOutline>
              </w:rPr>
            </w:pPr>
            <w:r w:rsidRPr="00364B83">
              <w:rPr>
                <w:rFonts w:ascii="Times New Roman" w:eastAsia="Times New Roman" w:hAnsi="Times New Roman" w:cs="Times New Roman"/>
                <w:sz w:val="20"/>
                <w:szCs w:val="20"/>
                <w:bdr w:val="none" w:sz="0" w:space="0" w:color="auto" w:frame="1"/>
                <w:lang w:eastAsia="ru-RU"/>
              </w:rPr>
              <w:t>Постановление Администрации Вейделевского района Белгородской области № 67 от 26 марта 2021 года "Об утверждении административного регламента предоставления муниципальной услуги "Заключение соглашений о перераспределении земель или земельных участков, находящихся в муниципальной собственности и государственная собственность на которые не разграничена, и земельных участков, находящихся в частной собственности"</w:t>
            </w:r>
          </w:p>
        </w:tc>
        <w:tc>
          <w:tcPr>
            <w:tcW w:w="1984" w:type="dxa"/>
          </w:tcPr>
          <w:p w:rsidR="00364B83" w:rsidRPr="00364B83" w:rsidRDefault="00364B83">
            <w:pPr>
              <w:ind w:right="142"/>
              <w:jc w:val="both"/>
              <w:rPr>
                <w:rFonts w:ascii="Times New Roman" w:hAnsi="Times New Roman" w:cs="Times New Roman"/>
                <w:sz w:val="20"/>
                <w:szCs w:val="20"/>
              </w:rPr>
            </w:pPr>
            <w:r w:rsidRPr="00364B83">
              <w:rPr>
                <w:rFonts w:ascii="Times New Roman" w:hAnsi="Times New Roman"/>
                <w:sz w:val="20"/>
                <w:szCs w:val="20"/>
              </w:rPr>
              <w:t>Выборочное изменение объема прав</w:t>
            </w:r>
          </w:p>
        </w:tc>
        <w:tc>
          <w:tcPr>
            <w:tcW w:w="1984"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учтены</w:t>
            </w:r>
          </w:p>
        </w:tc>
        <w:tc>
          <w:tcPr>
            <w:tcW w:w="166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исх. от 30.04.2021</w:t>
            </w:r>
            <w:r w:rsidRPr="00364B83">
              <w:rPr>
                <w:rFonts w:ascii="Times New Roman" w:hAnsi="Times New Roman" w:cs="Times New Roman"/>
                <w:sz w:val="20"/>
                <w:szCs w:val="20"/>
              </w:rPr>
              <w:br/>
              <w:t>№ 37а</w:t>
            </w:r>
          </w:p>
        </w:tc>
      </w:tr>
      <w:tr w:rsidR="00364B83" w:rsidRPr="00364B83" w:rsidTr="00364B83">
        <w:tc>
          <w:tcPr>
            <w:tcW w:w="675" w:type="dxa"/>
          </w:tcPr>
          <w:p w:rsidR="00364B83" w:rsidRPr="00364B83" w:rsidRDefault="00364B83" w:rsidP="00822F76">
            <w:pPr>
              <w:ind w:right="142"/>
              <w:jc w:val="center"/>
              <w:rPr>
                <w:rFonts w:ascii="Times New Roman" w:hAnsi="Times New Roman" w:cs="Times New Roman"/>
                <w:sz w:val="20"/>
                <w:szCs w:val="20"/>
              </w:rPr>
            </w:pPr>
            <w:r w:rsidRPr="00364B83">
              <w:rPr>
                <w:rFonts w:ascii="Times New Roman" w:hAnsi="Times New Roman" w:cs="Times New Roman"/>
                <w:sz w:val="20"/>
                <w:szCs w:val="20"/>
              </w:rPr>
              <w:t>16</w:t>
            </w:r>
          </w:p>
        </w:tc>
        <w:tc>
          <w:tcPr>
            <w:tcW w:w="230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64B83" w:rsidRDefault="00364B83" w:rsidP="00822F76">
            <w:pPr>
              <w:rPr>
                <w:rFonts w:ascii="Times New Roman" w:hAnsi="Times New Roman" w:cs="Times New Roman"/>
                <w:sz w:val="20"/>
                <w:szCs w:val="20"/>
              </w:rPr>
            </w:pPr>
            <w:r w:rsidRPr="00364B83">
              <w:rPr>
                <w:rFonts w:ascii="Times New Roman" w:hAnsi="Times New Roman" w:cs="Times New Roman"/>
                <w:sz w:val="20"/>
                <w:szCs w:val="20"/>
              </w:rPr>
              <w:t>19.04.2021</w:t>
            </w:r>
          </w:p>
        </w:tc>
        <w:tc>
          <w:tcPr>
            <w:tcW w:w="5669" w:type="dxa"/>
          </w:tcPr>
          <w:p w:rsidR="00364B83" w:rsidRPr="00364B83" w:rsidRDefault="00364B83" w:rsidP="00364B83">
            <w:pPr>
              <w:keepNext/>
              <w:keepLines/>
              <w:shd w:val="clear" w:color="auto" w:fill="FFFFFF"/>
              <w:ind w:right="72"/>
              <w:jc w:val="both"/>
              <w:outlineLvl w:val="3"/>
              <w:rPr>
                <w:rFonts w:ascii="Times New Roman" w:eastAsiaTheme="majorEastAsia" w:hAnsi="Times New Roman" w:cs="Times New Roman"/>
                <w:sz w:val="20"/>
                <w:szCs w:val="20"/>
                <w:lang w:eastAsia="ru-RU"/>
                <w14:textOutline w14:w="9525" w14:cap="flat" w14:cmpd="sng" w14:algn="ctr">
                  <w14:noFill/>
                  <w14:prstDash w14:val="solid"/>
                  <w14:round/>
                </w14:textOutline>
              </w:rPr>
            </w:pPr>
            <w:r w:rsidRPr="00364B83">
              <w:rPr>
                <w:rFonts w:ascii="Times New Roman" w:eastAsia="Times New Roman" w:hAnsi="Times New Roman" w:cs="Times New Roman"/>
                <w:sz w:val="20"/>
                <w:szCs w:val="20"/>
                <w:bdr w:val="none" w:sz="0" w:space="0" w:color="auto" w:frame="1"/>
                <w:lang w:eastAsia="ru-RU"/>
              </w:rPr>
              <w:t>Постановление Администрации Вейделевского района Белгородской области № 68 от 26 марта 2021 года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района "Вейделевский район" и государственная собственность на которые не разграничена, на которых расположены здания, сооружения, в постоянное (бессрочное) пользование юридическим лицам, а также органам государственной власти и органам местного самоуправления"</w:t>
            </w:r>
          </w:p>
        </w:tc>
        <w:tc>
          <w:tcPr>
            <w:tcW w:w="1984" w:type="dxa"/>
          </w:tcPr>
          <w:p w:rsidR="00364B83" w:rsidRPr="00364B83" w:rsidRDefault="00364B83">
            <w:pPr>
              <w:ind w:right="142"/>
              <w:jc w:val="both"/>
              <w:rPr>
                <w:rFonts w:ascii="Times New Roman" w:hAnsi="Times New Roman" w:cs="Times New Roman"/>
                <w:sz w:val="20"/>
                <w:szCs w:val="20"/>
              </w:rPr>
            </w:pPr>
            <w:r w:rsidRPr="00364B83">
              <w:rPr>
                <w:rFonts w:ascii="Times New Roman" w:hAnsi="Times New Roman"/>
                <w:sz w:val="20"/>
                <w:szCs w:val="20"/>
              </w:rPr>
              <w:t>Выборочное изменение объема прав</w:t>
            </w:r>
          </w:p>
        </w:tc>
        <w:tc>
          <w:tcPr>
            <w:tcW w:w="1984"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учтены</w:t>
            </w:r>
          </w:p>
        </w:tc>
        <w:tc>
          <w:tcPr>
            <w:tcW w:w="166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исх. от 30.04.2021</w:t>
            </w:r>
            <w:r w:rsidRPr="00364B83">
              <w:rPr>
                <w:rFonts w:ascii="Times New Roman" w:hAnsi="Times New Roman" w:cs="Times New Roman"/>
                <w:sz w:val="20"/>
                <w:szCs w:val="20"/>
              </w:rPr>
              <w:br/>
              <w:t>№ 37а</w:t>
            </w:r>
          </w:p>
        </w:tc>
      </w:tr>
      <w:tr w:rsidR="00364B83" w:rsidRPr="003C3C08" w:rsidTr="00364B83">
        <w:tc>
          <w:tcPr>
            <w:tcW w:w="675" w:type="dxa"/>
          </w:tcPr>
          <w:p w:rsidR="00364B83" w:rsidRPr="00364B83" w:rsidRDefault="00364B83" w:rsidP="00822F76">
            <w:pPr>
              <w:ind w:right="142"/>
              <w:jc w:val="center"/>
              <w:rPr>
                <w:rFonts w:ascii="Times New Roman" w:hAnsi="Times New Roman" w:cs="Times New Roman"/>
                <w:sz w:val="20"/>
                <w:szCs w:val="20"/>
              </w:rPr>
            </w:pPr>
            <w:r w:rsidRPr="00364B83">
              <w:rPr>
                <w:rFonts w:ascii="Times New Roman" w:hAnsi="Times New Roman" w:cs="Times New Roman"/>
                <w:sz w:val="20"/>
                <w:szCs w:val="20"/>
              </w:rPr>
              <w:t>17</w:t>
            </w:r>
          </w:p>
        </w:tc>
        <w:tc>
          <w:tcPr>
            <w:tcW w:w="230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364B83" w:rsidRPr="00364B83" w:rsidRDefault="00364B83" w:rsidP="00822F76">
            <w:pPr>
              <w:rPr>
                <w:rFonts w:ascii="Times New Roman" w:hAnsi="Times New Roman" w:cs="Times New Roman"/>
                <w:sz w:val="20"/>
                <w:szCs w:val="20"/>
              </w:rPr>
            </w:pPr>
            <w:r w:rsidRPr="00364B83">
              <w:rPr>
                <w:rFonts w:ascii="Times New Roman" w:hAnsi="Times New Roman" w:cs="Times New Roman"/>
                <w:sz w:val="20"/>
                <w:szCs w:val="20"/>
              </w:rPr>
              <w:t>16.04.2021</w:t>
            </w:r>
          </w:p>
        </w:tc>
        <w:tc>
          <w:tcPr>
            <w:tcW w:w="5669" w:type="dxa"/>
          </w:tcPr>
          <w:p w:rsidR="00364B83" w:rsidRPr="00364B83" w:rsidRDefault="00364B83" w:rsidP="00364B83">
            <w:pPr>
              <w:keepNext/>
              <w:keepLines/>
              <w:shd w:val="clear" w:color="auto" w:fill="FFFFFF"/>
              <w:ind w:right="72"/>
              <w:jc w:val="both"/>
              <w:outlineLvl w:val="3"/>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pPr>
            <w:r w:rsidRPr="00364B83">
              <w:rPr>
                <w:rFonts w:ascii="Times New Roman" w:eastAsia="Times New Roman" w:hAnsi="Times New Roman" w:cs="Times New Roman"/>
                <w:sz w:val="20"/>
                <w:szCs w:val="20"/>
                <w:bdr w:val="none" w:sz="0" w:space="0" w:color="auto" w:frame="1"/>
                <w:lang w:eastAsia="ru-RU"/>
              </w:rPr>
              <w:t>Постановление Администрации Вейделевского района Белгородской области № 73 от 29 марта 2021 года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Вейделевского района и предназначенных для сдачи в аренду"</w:t>
            </w:r>
          </w:p>
        </w:tc>
        <w:tc>
          <w:tcPr>
            <w:tcW w:w="1984" w:type="dxa"/>
          </w:tcPr>
          <w:p w:rsidR="00364B83" w:rsidRPr="00364B83" w:rsidRDefault="00364B83">
            <w:pPr>
              <w:ind w:right="142"/>
              <w:jc w:val="both"/>
              <w:rPr>
                <w:rFonts w:ascii="Times New Roman" w:hAnsi="Times New Roman" w:cs="Times New Roman"/>
                <w:sz w:val="20"/>
                <w:szCs w:val="20"/>
              </w:rPr>
            </w:pPr>
            <w:r w:rsidRPr="00364B83">
              <w:rPr>
                <w:rFonts w:ascii="Times New Roman" w:hAnsi="Times New Roman"/>
                <w:sz w:val="20"/>
                <w:szCs w:val="20"/>
              </w:rPr>
              <w:t>Выборочное изменение объема прав</w:t>
            </w:r>
          </w:p>
        </w:tc>
        <w:tc>
          <w:tcPr>
            <w:tcW w:w="1984" w:type="dxa"/>
          </w:tcPr>
          <w:p w:rsidR="00364B83" w:rsidRPr="00364B83" w:rsidRDefault="00364B83">
            <w:pPr>
              <w:ind w:right="142"/>
              <w:jc w:val="center"/>
              <w:rPr>
                <w:rFonts w:ascii="Times New Roman" w:hAnsi="Times New Roman" w:cs="Times New Roman"/>
                <w:sz w:val="20"/>
                <w:szCs w:val="20"/>
              </w:rPr>
            </w:pPr>
            <w:r w:rsidRPr="00364B83">
              <w:rPr>
                <w:rFonts w:ascii="Times New Roman" w:hAnsi="Times New Roman" w:cs="Times New Roman"/>
                <w:sz w:val="20"/>
                <w:szCs w:val="20"/>
              </w:rPr>
              <w:t>учтены</w:t>
            </w:r>
          </w:p>
        </w:tc>
        <w:tc>
          <w:tcPr>
            <w:tcW w:w="1667" w:type="dxa"/>
          </w:tcPr>
          <w:p w:rsidR="00364B83" w:rsidRPr="00364B83" w:rsidRDefault="00364B83" w:rsidP="00364B83">
            <w:pPr>
              <w:jc w:val="center"/>
              <w:rPr>
                <w:rFonts w:ascii="Times New Roman" w:hAnsi="Times New Roman" w:cs="Times New Roman"/>
                <w:sz w:val="20"/>
                <w:szCs w:val="20"/>
              </w:rPr>
            </w:pPr>
            <w:r w:rsidRPr="00364B83">
              <w:rPr>
                <w:rFonts w:ascii="Times New Roman" w:hAnsi="Times New Roman" w:cs="Times New Roman"/>
                <w:sz w:val="20"/>
                <w:szCs w:val="20"/>
              </w:rPr>
              <w:t>исх. от 30.04.2021</w:t>
            </w:r>
            <w:r w:rsidRPr="00364B83">
              <w:rPr>
                <w:rFonts w:ascii="Times New Roman" w:hAnsi="Times New Roman" w:cs="Times New Roman"/>
                <w:sz w:val="20"/>
                <w:szCs w:val="20"/>
              </w:rPr>
              <w:br/>
              <w:t>№ 37а</w:t>
            </w:r>
          </w:p>
        </w:tc>
      </w:tr>
      <w:tr w:rsidR="00BE788E" w:rsidRPr="00364B83" w:rsidTr="00364B83">
        <w:tc>
          <w:tcPr>
            <w:tcW w:w="675" w:type="dxa"/>
          </w:tcPr>
          <w:p w:rsidR="00BE788E" w:rsidRPr="00364B83" w:rsidRDefault="00BE788E" w:rsidP="00B0534B">
            <w:pPr>
              <w:ind w:right="142"/>
              <w:jc w:val="center"/>
              <w:rPr>
                <w:rFonts w:ascii="Times New Roman" w:hAnsi="Times New Roman" w:cs="Times New Roman"/>
                <w:sz w:val="20"/>
                <w:szCs w:val="20"/>
              </w:rPr>
            </w:pPr>
            <w:r w:rsidRPr="00364B83">
              <w:rPr>
                <w:rFonts w:ascii="Times New Roman" w:hAnsi="Times New Roman" w:cs="Times New Roman"/>
                <w:sz w:val="20"/>
                <w:szCs w:val="20"/>
              </w:rPr>
              <w:t>18</w:t>
            </w:r>
          </w:p>
        </w:tc>
        <w:tc>
          <w:tcPr>
            <w:tcW w:w="230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BE788E" w:rsidRPr="00364B83" w:rsidRDefault="00BE788E" w:rsidP="00EE2D85">
            <w:pPr>
              <w:rPr>
                <w:rFonts w:ascii="Times New Roman" w:hAnsi="Times New Roman" w:cs="Times New Roman"/>
                <w:sz w:val="20"/>
                <w:szCs w:val="20"/>
              </w:rPr>
            </w:pPr>
            <w:r w:rsidRPr="00364B83">
              <w:rPr>
                <w:rFonts w:ascii="Times New Roman" w:hAnsi="Times New Roman" w:cs="Times New Roman"/>
                <w:sz w:val="20"/>
                <w:szCs w:val="20"/>
              </w:rPr>
              <w:t>21.04.2021</w:t>
            </w:r>
          </w:p>
        </w:tc>
        <w:tc>
          <w:tcPr>
            <w:tcW w:w="5669" w:type="dxa"/>
          </w:tcPr>
          <w:p w:rsidR="00BE788E" w:rsidRPr="00364B83" w:rsidRDefault="00BE788E" w:rsidP="00364B83">
            <w:pPr>
              <w:ind w:right="72"/>
              <w:jc w:val="both"/>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Валуйского городского округа от 09.03.2021 № 268 «</w:t>
            </w:r>
            <w:r w:rsidRPr="00364B83">
              <w:rPr>
                <w:rFonts w:ascii="Times New Roman" w:eastAsia="Times New Roman" w:hAnsi="Times New Roman" w:cs="Times New Roman"/>
                <w:sz w:val="20"/>
                <w:szCs w:val="20"/>
                <w:lang w:eastAsia="ru-RU"/>
              </w:rPr>
              <w:t>О внесении изменений в постановление администрации Валуйского городского округа от 26 февраля 2020 №242 «Об утверждении Административного регламента предоставления муниципальной услуги «Зачисление в муни</w:t>
            </w:r>
            <w:r w:rsidRPr="00364B83">
              <w:rPr>
                <w:rFonts w:ascii="Times New Roman" w:eastAsia="Times New Roman" w:hAnsi="Times New Roman" w:cs="Times New Roman"/>
                <w:sz w:val="20"/>
                <w:szCs w:val="20"/>
                <w:lang w:eastAsia="ru-RU"/>
              </w:rPr>
              <w:lastRenderedPageBreak/>
              <w:t>ципальные общеобразовательные организации»</w:t>
            </w:r>
          </w:p>
        </w:tc>
        <w:tc>
          <w:tcPr>
            <w:tcW w:w="1984" w:type="dxa"/>
          </w:tcPr>
          <w:p w:rsidR="00BE788E" w:rsidRPr="00364B83" w:rsidRDefault="00BE788E" w:rsidP="00B0534B">
            <w:pPr>
              <w:ind w:right="142"/>
              <w:jc w:val="center"/>
              <w:rPr>
                <w:rFonts w:ascii="Times New Roman" w:hAnsi="Times New Roman" w:cs="Times New Roman"/>
                <w:sz w:val="20"/>
                <w:szCs w:val="20"/>
              </w:rPr>
            </w:pPr>
            <w:r w:rsidRPr="00364B83">
              <w:rPr>
                <w:rFonts w:ascii="Times New Roman" w:hAnsi="Times New Roman" w:cs="Times New Roman"/>
                <w:sz w:val="20"/>
                <w:szCs w:val="20"/>
              </w:rPr>
              <w:lastRenderedPageBreak/>
              <w:t>Не выявлено</w:t>
            </w:r>
          </w:p>
        </w:tc>
        <w:tc>
          <w:tcPr>
            <w:tcW w:w="1984"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BE788E" w:rsidRPr="00364B83" w:rsidTr="00364B83">
        <w:tc>
          <w:tcPr>
            <w:tcW w:w="675" w:type="dxa"/>
          </w:tcPr>
          <w:p w:rsidR="00BE788E" w:rsidRPr="00364B83" w:rsidRDefault="00BE788E"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19</w:t>
            </w:r>
          </w:p>
        </w:tc>
        <w:tc>
          <w:tcPr>
            <w:tcW w:w="230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BE788E" w:rsidRPr="00364B83" w:rsidRDefault="00BE788E" w:rsidP="008058B8">
            <w:pPr>
              <w:rPr>
                <w:rFonts w:ascii="Times New Roman" w:hAnsi="Times New Roman" w:cs="Times New Roman"/>
                <w:sz w:val="20"/>
                <w:szCs w:val="20"/>
              </w:rPr>
            </w:pPr>
            <w:r w:rsidRPr="00364B83">
              <w:rPr>
                <w:rFonts w:ascii="Times New Roman" w:hAnsi="Times New Roman" w:cs="Times New Roman"/>
                <w:sz w:val="20"/>
                <w:szCs w:val="20"/>
              </w:rPr>
              <w:t>23.04.2021</w:t>
            </w:r>
          </w:p>
        </w:tc>
        <w:tc>
          <w:tcPr>
            <w:tcW w:w="5669" w:type="dxa"/>
          </w:tcPr>
          <w:p w:rsidR="00BE788E" w:rsidRPr="00364B83" w:rsidRDefault="00BE788E" w:rsidP="00364B83">
            <w:pPr>
              <w:ind w:right="72"/>
              <w:jc w:val="both"/>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Валуйского городского округа от 09.03.2021 № 269 «</w:t>
            </w:r>
            <w:r w:rsidRPr="00364B83">
              <w:rPr>
                <w:rFonts w:ascii="Times New Roman" w:eastAsia="Times New Roman" w:hAnsi="Times New Roman" w:cs="Times New Roman"/>
                <w:sz w:val="20"/>
                <w:szCs w:val="20"/>
                <w:lang w:eastAsia="ru-RU"/>
              </w:rPr>
              <w:t xml:space="preserve">О внесении изменений в постановление администрации Валуйского городского округа от 17 февраля </w:t>
            </w:r>
            <w:smartTag w:uri="urn:schemas-microsoft-com:office:smarttags" w:element="metricconverter">
              <w:smartTagPr>
                <w:attr w:name="ProductID" w:val="2020 г"/>
              </w:smartTagPr>
              <w:r w:rsidRPr="00364B83">
                <w:rPr>
                  <w:rFonts w:ascii="Times New Roman" w:eastAsia="Times New Roman" w:hAnsi="Times New Roman" w:cs="Times New Roman"/>
                  <w:sz w:val="20"/>
                  <w:szCs w:val="20"/>
                  <w:lang w:eastAsia="ru-RU"/>
                </w:rPr>
                <w:t>2020 г</w:t>
              </w:r>
            </w:smartTag>
            <w:r w:rsidRPr="00364B83">
              <w:rPr>
                <w:rFonts w:ascii="Times New Roman" w:eastAsia="Times New Roman" w:hAnsi="Times New Roman" w:cs="Times New Roman"/>
                <w:sz w:val="20"/>
                <w:szCs w:val="20"/>
                <w:lang w:eastAsia="ru-RU"/>
              </w:rPr>
              <w:t>. № 207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w:t>
            </w:r>
          </w:p>
        </w:tc>
        <w:tc>
          <w:tcPr>
            <w:tcW w:w="1984" w:type="dxa"/>
          </w:tcPr>
          <w:p w:rsidR="00BE788E" w:rsidRPr="00364B83" w:rsidRDefault="00BE788E" w:rsidP="008058B8">
            <w:pPr>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BE788E" w:rsidRPr="00364B83" w:rsidTr="00364B83">
        <w:tc>
          <w:tcPr>
            <w:tcW w:w="675" w:type="dxa"/>
          </w:tcPr>
          <w:p w:rsidR="00BE788E" w:rsidRPr="00364B83" w:rsidRDefault="00BE788E"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20</w:t>
            </w:r>
          </w:p>
        </w:tc>
        <w:tc>
          <w:tcPr>
            <w:tcW w:w="230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BE788E" w:rsidRPr="00364B83" w:rsidRDefault="00BE788E" w:rsidP="00FC76EB">
            <w:pPr>
              <w:rPr>
                <w:rFonts w:ascii="Times New Roman" w:hAnsi="Times New Roman" w:cs="Times New Roman"/>
                <w:sz w:val="20"/>
                <w:szCs w:val="20"/>
              </w:rPr>
            </w:pPr>
            <w:r w:rsidRPr="00364B83">
              <w:rPr>
                <w:rFonts w:ascii="Times New Roman" w:hAnsi="Times New Roman" w:cs="Times New Roman"/>
                <w:sz w:val="20"/>
                <w:szCs w:val="20"/>
              </w:rPr>
              <w:t>27.04.2021</w:t>
            </w:r>
          </w:p>
        </w:tc>
        <w:tc>
          <w:tcPr>
            <w:tcW w:w="5669" w:type="dxa"/>
          </w:tcPr>
          <w:p w:rsidR="00BE788E" w:rsidRPr="00364B83" w:rsidRDefault="00BE788E" w:rsidP="00364B83">
            <w:pPr>
              <w:ind w:right="72"/>
              <w:jc w:val="both"/>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Валуйского городского округа от 26.03.2021 № 427</w:t>
            </w:r>
            <w:r w:rsidRPr="00364B83">
              <w:rPr>
                <w:rFonts w:ascii="Times New Roman" w:eastAsia="Times New Roman" w:hAnsi="Times New Roman" w:cs="Times New Roman"/>
                <w:sz w:val="20"/>
                <w:szCs w:val="20"/>
                <w:lang w:eastAsia="ru-RU"/>
              </w:rPr>
              <w:t xml:space="preserve"> Об утверждении Административного регламента</w:t>
            </w:r>
            <w:r w:rsidRPr="00364B83">
              <w:rPr>
                <w:rFonts w:ascii="Times New Roman" w:eastAsia="Times New Roman" w:hAnsi="Times New Roman" w:cs="Times New Roman"/>
                <w:bCs/>
                <w:color w:val="00000A"/>
                <w:sz w:val="20"/>
                <w:szCs w:val="20"/>
                <w:lang w:eastAsia="ru-RU"/>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64B83">
              <w:rPr>
                <w:rFonts w:ascii="Times New Roman" w:eastAsia="Times New Roman" w:hAnsi="Times New Roman" w:cs="Times New Roman"/>
                <w:bCs/>
                <w:sz w:val="20"/>
                <w:szCs w:val="20"/>
                <w:lang w:eastAsia="ru-RU"/>
              </w:rPr>
              <w:t>»</w:t>
            </w:r>
          </w:p>
        </w:tc>
        <w:tc>
          <w:tcPr>
            <w:tcW w:w="1984" w:type="dxa"/>
          </w:tcPr>
          <w:p w:rsidR="00BE788E" w:rsidRPr="00364B83" w:rsidRDefault="00BE788E" w:rsidP="008058B8">
            <w:pPr>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BE788E" w:rsidRPr="00364B83" w:rsidTr="00364B83">
        <w:tc>
          <w:tcPr>
            <w:tcW w:w="675" w:type="dxa"/>
          </w:tcPr>
          <w:p w:rsidR="00BE788E" w:rsidRPr="00364B83" w:rsidRDefault="00BE788E"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21</w:t>
            </w:r>
          </w:p>
        </w:tc>
        <w:tc>
          <w:tcPr>
            <w:tcW w:w="230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BE788E" w:rsidRPr="00364B83" w:rsidRDefault="00BE788E" w:rsidP="00FC76EB">
            <w:pPr>
              <w:rPr>
                <w:rFonts w:ascii="Times New Roman" w:hAnsi="Times New Roman" w:cs="Times New Roman"/>
                <w:sz w:val="20"/>
                <w:szCs w:val="20"/>
              </w:rPr>
            </w:pPr>
            <w:r w:rsidRPr="00364B83">
              <w:rPr>
                <w:rFonts w:ascii="Times New Roman" w:hAnsi="Times New Roman" w:cs="Times New Roman"/>
                <w:sz w:val="20"/>
                <w:szCs w:val="20"/>
              </w:rPr>
              <w:t>29.04.2021</w:t>
            </w:r>
          </w:p>
        </w:tc>
        <w:tc>
          <w:tcPr>
            <w:tcW w:w="5669" w:type="dxa"/>
          </w:tcPr>
          <w:p w:rsidR="00BE788E" w:rsidRPr="00364B83" w:rsidRDefault="00BE788E" w:rsidP="00364B83">
            <w:pPr>
              <w:ind w:right="72"/>
              <w:jc w:val="both"/>
              <w:rPr>
                <w:rFonts w:ascii="Times New Roman" w:eastAsiaTheme="majorEastAsia" w:hAnsi="Times New Roman" w:cs="Times New Roman"/>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Валуйского городского округа от 26.03.2021 № 428</w:t>
            </w:r>
            <w:r w:rsidRPr="00364B83">
              <w:rPr>
                <w:rFonts w:ascii="Times New Roman" w:eastAsia="Times New Roman" w:hAnsi="Times New Roman" w:cs="Times New Roman"/>
                <w:sz w:val="20"/>
                <w:szCs w:val="20"/>
                <w:lang w:eastAsia="ru-RU"/>
              </w:rPr>
              <w:t xml:space="preserve"> Об утверждении Административного регламента </w:t>
            </w:r>
            <w:r w:rsidRPr="00364B83">
              <w:rPr>
                <w:rFonts w:ascii="Times New Roman" w:eastAsia="Times New Roman" w:hAnsi="Times New Roman" w:cs="Times New Roman"/>
                <w:bCs/>
                <w:sz w:val="20"/>
                <w:szCs w:val="20"/>
                <w:lang w:eastAsia="ru-RU"/>
              </w:rPr>
              <w:t>«</w:t>
            </w:r>
            <w:r w:rsidRPr="00364B83">
              <w:rPr>
                <w:rFonts w:ascii="Times New Roman" w:eastAsia="Times New Roman" w:hAnsi="Times New Roman" w:cs="Times New Roman"/>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64B83">
              <w:rPr>
                <w:rFonts w:ascii="Times New Roman" w:eastAsia="Times New Roman" w:hAnsi="Times New Roman" w:cs="Times New Roman"/>
                <w:bCs/>
                <w:sz w:val="20"/>
                <w:szCs w:val="20"/>
                <w:lang w:eastAsia="ru-RU"/>
              </w:rPr>
              <w:t>»</w:t>
            </w:r>
          </w:p>
        </w:tc>
        <w:tc>
          <w:tcPr>
            <w:tcW w:w="1984" w:type="dxa"/>
          </w:tcPr>
          <w:p w:rsidR="00BE788E" w:rsidRPr="00364B83" w:rsidRDefault="00BE788E" w:rsidP="008058B8">
            <w:pPr>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BE788E" w:rsidRPr="00364B83" w:rsidRDefault="00BE788E"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C452A0" w:rsidRPr="00364B83" w:rsidTr="00364B83">
        <w:tc>
          <w:tcPr>
            <w:tcW w:w="675" w:type="dxa"/>
          </w:tcPr>
          <w:p w:rsidR="00C452A0" w:rsidRPr="00364B83" w:rsidRDefault="00C452A0"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22</w:t>
            </w:r>
          </w:p>
        </w:tc>
        <w:tc>
          <w:tcPr>
            <w:tcW w:w="230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C452A0" w:rsidRPr="00364B83" w:rsidRDefault="00C452A0" w:rsidP="00FC76EB">
            <w:pPr>
              <w:rPr>
                <w:rFonts w:ascii="Times New Roman" w:hAnsi="Times New Roman" w:cs="Times New Roman"/>
                <w:sz w:val="20"/>
                <w:szCs w:val="20"/>
              </w:rPr>
            </w:pPr>
            <w:r w:rsidRPr="00364B83">
              <w:rPr>
                <w:rFonts w:ascii="Times New Roman" w:hAnsi="Times New Roman" w:cs="Times New Roman"/>
                <w:sz w:val="20"/>
                <w:szCs w:val="20"/>
              </w:rPr>
              <w:t>13.05.2021</w:t>
            </w:r>
          </w:p>
        </w:tc>
        <w:tc>
          <w:tcPr>
            <w:tcW w:w="5669" w:type="dxa"/>
          </w:tcPr>
          <w:p w:rsidR="00C452A0" w:rsidRPr="00364B83" w:rsidRDefault="00C452A0"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Ракитянского района  от «12» марта 2021 г. № 28 «Об утверждении административного регламента предоставления муниципальной услуги «Зачисление в муниципальные общеобразовательные организации» на территории муниципального района «Ракитянский район»»</w:t>
            </w:r>
          </w:p>
        </w:tc>
        <w:tc>
          <w:tcPr>
            <w:tcW w:w="1984" w:type="dxa"/>
          </w:tcPr>
          <w:p w:rsidR="00C452A0" w:rsidRPr="00364B83" w:rsidRDefault="00C452A0" w:rsidP="008058B8">
            <w:pPr>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C452A0" w:rsidRPr="00364B83" w:rsidTr="00364B83">
        <w:tc>
          <w:tcPr>
            <w:tcW w:w="675" w:type="dxa"/>
          </w:tcPr>
          <w:p w:rsidR="00C452A0" w:rsidRPr="00364B83" w:rsidRDefault="00C452A0"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23</w:t>
            </w:r>
          </w:p>
        </w:tc>
        <w:tc>
          <w:tcPr>
            <w:tcW w:w="230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C452A0" w:rsidRPr="00364B83" w:rsidRDefault="00C452A0" w:rsidP="00FC76EB">
            <w:pPr>
              <w:rPr>
                <w:rFonts w:ascii="Times New Roman" w:hAnsi="Times New Roman" w:cs="Times New Roman"/>
                <w:sz w:val="20"/>
                <w:szCs w:val="20"/>
              </w:rPr>
            </w:pPr>
            <w:r w:rsidRPr="00364B83">
              <w:rPr>
                <w:rFonts w:ascii="Times New Roman" w:hAnsi="Times New Roman" w:cs="Times New Roman"/>
                <w:sz w:val="20"/>
                <w:szCs w:val="20"/>
              </w:rPr>
              <w:t>17.05.2021</w:t>
            </w:r>
          </w:p>
        </w:tc>
        <w:tc>
          <w:tcPr>
            <w:tcW w:w="5669" w:type="dxa"/>
          </w:tcPr>
          <w:p w:rsidR="00C452A0" w:rsidRPr="00364B83" w:rsidRDefault="00C452A0"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Ракитянского района от 16.04.2021г № 40 «О внесении изменений в постановление администрации Ракитянского района от 25.03.2020 года №53».</w:t>
            </w:r>
          </w:p>
        </w:tc>
        <w:tc>
          <w:tcPr>
            <w:tcW w:w="1984" w:type="dxa"/>
          </w:tcPr>
          <w:p w:rsidR="00C452A0" w:rsidRPr="00364B83" w:rsidRDefault="00C452A0" w:rsidP="008058B8">
            <w:pPr>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C452A0" w:rsidRPr="00364B83" w:rsidTr="00364B83">
        <w:tc>
          <w:tcPr>
            <w:tcW w:w="675" w:type="dxa"/>
          </w:tcPr>
          <w:p w:rsidR="00C452A0" w:rsidRPr="00364B83" w:rsidRDefault="00C452A0"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24</w:t>
            </w:r>
          </w:p>
        </w:tc>
        <w:tc>
          <w:tcPr>
            <w:tcW w:w="230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C452A0" w:rsidRPr="00364B83" w:rsidRDefault="00C452A0" w:rsidP="00FC76EB">
            <w:pPr>
              <w:rPr>
                <w:rFonts w:ascii="Times New Roman" w:hAnsi="Times New Roman" w:cs="Times New Roman"/>
                <w:sz w:val="20"/>
                <w:szCs w:val="20"/>
              </w:rPr>
            </w:pPr>
            <w:r w:rsidRPr="00364B83">
              <w:rPr>
                <w:rFonts w:ascii="Times New Roman" w:hAnsi="Times New Roman" w:cs="Times New Roman"/>
                <w:sz w:val="20"/>
                <w:szCs w:val="20"/>
              </w:rPr>
              <w:t>19.05.2021</w:t>
            </w:r>
          </w:p>
        </w:tc>
        <w:tc>
          <w:tcPr>
            <w:tcW w:w="5669" w:type="dxa"/>
          </w:tcPr>
          <w:p w:rsidR="00C452A0" w:rsidRPr="00364B83" w:rsidRDefault="00C452A0"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Ракитянского района от 16.04.2021 г № 42 «О внесении изменений в постановление администрации Ракитянского района от 23.07.2018 года №117»</w:t>
            </w:r>
          </w:p>
        </w:tc>
        <w:tc>
          <w:tcPr>
            <w:tcW w:w="1984" w:type="dxa"/>
          </w:tcPr>
          <w:p w:rsidR="00C452A0" w:rsidRPr="00364B83" w:rsidRDefault="00C452A0" w:rsidP="008058B8">
            <w:pPr>
              <w:jc w:val="center"/>
              <w:rPr>
                <w:rFonts w:ascii="Times New Roman" w:hAnsi="Times New Roman" w:cs="Times New Roman"/>
                <w:sz w:val="20"/>
                <w:szCs w:val="20"/>
              </w:rPr>
            </w:pPr>
            <w:r w:rsidRPr="00364B83">
              <w:rPr>
                <w:rFonts w:ascii="Times New Roman" w:hAnsi="Times New Roman" w:cs="Times New Roman"/>
                <w:sz w:val="20"/>
                <w:szCs w:val="20"/>
              </w:rPr>
              <w:t>Не выявлено</w:t>
            </w:r>
          </w:p>
        </w:tc>
        <w:tc>
          <w:tcPr>
            <w:tcW w:w="1984"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C452A0" w:rsidRPr="00364B83" w:rsidTr="00364B83">
        <w:tc>
          <w:tcPr>
            <w:tcW w:w="675" w:type="dxa"/>
          </w:tcPr>
          <w:p w:rsidR="00C452A0" w:rsidRPr="00364B83" w:rsidRDefault="00C452A0" w:rsidP="008058B8">
            <w:pPr>
              <w:ind w:right="142"/>
              <w:jc w:val="center"/>
              <w:rPr>
                <w:rFonts w:ascii="Times New Roman" w:hAnsi="Times New Roman" w:cs="Times New Roman"/>
                <w:sz w:val="20"/>
                <w:szCs w:val="20"/>
              </w:rPr>
            </w:pPr>
            <w:r w:rsidRPr="00364B83">
              <w:rPr>
                <w:rFonts w:ascii="Times New Roman" w:hAnsi="Times New Roman" w:cs="Times New Roman"/>
                <w:sz w:val="20"/>
                <w:szCs w:val="20"/>
              </w:rPr>
              <w:t>25</w:t>
            </w:r>
          </w:p>
        </w:tc>
        <w:tc>
          <w:tcPr>
            <w:tcW w:w="230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C452A0" w:rsidRPr="00364B83" w:rsidRDefault="00C452A0" w:rsidP="00FC76EB">
            <w:pPr>
              <w:rPr>
                <w:rFonts w:ascii="Times New Roman" w:hAnsi="Times New Roman" w:cs="Times New Roman"/>
                <w:sz w:val="20"/>
                <w:szCs w:val="20"/>
              </w:rPr>
            </w:pPr>
            <w:r w:rsidRPr="00364B83">
              <w:rPr>
                <w:rFonts w:ascii="Times New Roman" w:hAnsi="Times New Roman" w:cs="Times New Roman"/>
                <w:sz w:val="20"/>
                <w:szCs w:val="20"/>
              </w:rPr>
              <w:t>21.05.2021</w:t>
            </w:r>
          </w:p>
        </w:tc>
        <w:tc>
          <w:tcPr>
            <w:tcW w:w="5669" w:type="dxa"/>
          </w:tcPr>
          <w:p w:rsidR="00C452A0" w:rsidRPr="00364B83" w:rsidRDefault="00C452A0"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Постановление администрации Ракитянского района от 16.04.2021 г № 43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w:t>
            </w:r>
            <w:r w:rsidRPr="00364B83">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территории муниципального района «Ракитянский район»»</w:t>
            </w:r>
          </w:p>
        </w:tc>
        <w:tc>
          <w:tcPr>
            <w:tcW w:w="1984" w:type="dxa"/>
          </w:tcPr>
          <w:p w:rsidR="00C452A0" w:rsidRPr="00364B83" w:rsidRDefault="00C452A0" w:rsidP="008058B8">
            <w:pPr>
              <w:jc w:val="center"/>
              <w:rPr>
                <w:rFonts w:ascii="Times New Roman" w:hAnsi="Times New Roman" w:cs="Times New Roman"/>
                <w:sz w:val="20"/>
                <w:szCs w:val="20"/>
              </w:rPr>
            </w:pPr>
            <w:r w:rsidRPr="00364B83">
              <w:rPr>
                <w:rFonts w:ascii="Times New Roman" w:hAnsi="Times New Roman" w:cs="Times New Roman"/>
                <w:sz w:val="20"/>
                <w:szCs w:val="20"/>
              </w:rPr>
              <w:lastRenderedPageBreak/>
              <w:t>Не выявлено</w:t>
            </w:r>
          </w:p>
        </w:tc>
        <w:tc>
          <w:tcPr>
            <w:tcW w:w="1984"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c>
          <w:tcPr>
            <w:tcW w:w="1667" w:type="dxa"/>
          </w:tcPr>
          <w:p w:rsidR="00C452A0" w:rsidRPr="00364B83" w:rsidRDefault="00C452A0" w:rsidP="00364B83">
            <w:pPr>
              <w:jc w:val="center"/>
              <w:rPr>
                <w:rFonts w:ascii="Times New Roman" w:hAnsi="Times New Roman" w:cs="Times New Roman"/>
                <w:sz w:val="20"/>
                <w:szCs w:val="20"/>
              </w:rPr>
            </w:pPr>
            <w:r w:rsidRPr="00364B83">
              <w:rPr>
                <w:rFonts w:ascii="Times New Roman" w:hAnsi="Times New Roman" w:cs="Times New Roman"/>
                <w:sz w:val="20"/>
                <w:szCs w:val="20"/>
              </w:rPr>
              <w:t>-</w:t>
            </w:r>
          </w:p>
        </w:tc>
      </w:tr>
      <w:tr w:rsidR="002F7048" w:rsidRPr="003C3C08" w:rsidTr="008A34AE">
        <w:tc>
          <w:tcPr>
            <w:tcW w:w="675" w:type="dxa"/>
          </w:tcPr>
          <w:p w:rsidR="002F7048" w:rsidRPr="008A34AE" w:rsidRDefault="002F7048" w:rsidP="008058B8">
            <w:pPr>
              <w:ind w:right="142"/>
              <w:jc w:val="center"/>
              <w:rPr>
                <w:rFonts w:ascii="Times New Roman" w:hAnsi="Times New Roman" w:cs="Times New Roman"/>
                <w:sz w:val="20"/>
                <w:szCs w:val="20"/>
              </w:rPr>
            </w:pPr>
            <w:r w:rsidRPr="008A34AE">
              <w:rPr>
                <w:rFonts w:ascii="Times New Roman" w:hAnsi="Times New Roman" w:cs="Times New Roman"/>
                <w:sz w:val="20"/>
                <w:szCs w:val="20"/>
              </w:rPr>
              <w:t>26</w:t>
            </w:r>
          </w:p>
        </w:tc>
        <w:tc>
          <w:tcPr>
            <w:tcW w:w="2307" w:type="dxa"/>
          </w:tcPr>
          <w:p w:rsidR="002F7048" w:rsidRPr="008A34AE" w:rsidRDefault="002F7048" w:rsidP="008058B8">
            <w:pPr>
              <w:rPr>
                <w:rFonts w:ascii="Times New Roman" w:hAnsi="Times New Roman" w:cs="Times New Roman"/>
                <w:sz w:val="20"/>
                <w:szCs w:val="20"/>
              </w:rPr>
            </w:pPr>
            <w:r w:rsidRPr="008A34AE">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8A34AE" w:rsidRDefault="002F7048" w:rsidP="00FC76EB">
            <w:pPr>
              <w:rPr>
                <w:rFonts w:ascii="Times New Roman" w:hAnsi="Times New Roman" w:cs="Times New Roman"/>
                <w:sz w:val="20"/>
                <w:szCs w:val="20"/>
              </w:rPr>
            </w:pPr>
            <w:r w:rsidRPr="008A34AE">
              <w:rPr>
                <w:rFonts w:ascii="Times New Roman" w:hAnsi="Times New Roman" w:cs="Times New Roman"/>
                <w:sz w:val="20"/>
                <w:szCs w:val="20"/>
              </w:rPr>
              <w:t>25.05.2021</w:t>
            </w:r>
          </w:p>
        </w:tc>
        <w:tc>
          <w:tcPr>
            <w:tcW w:w="5669" w:type="dxa"/>
          </w:tcPr>
          <w:p w:rsidR="002F7048" w:rsidRPr="008A34AE"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8A34AE">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Ракитянского района от 16.04.2021 г № 44 «О внесении изменений в постановление администрации Ракитянского района от 25.03.2020 года №54».</w:t>
            </w:r>
          </w:p>
        </w:tc>
        <w:tc>
          <w:tcPr>
            <w:tcW w:w="1984" w:type="dxa"/>
          </w:tcPr>
          <w:p w:rsidR="002F7048" w:rsidRPr="008A34AE" w:rsidRDefault="008A34AE" w:rsidP="008A34AE">
            <w:pPr>
              <w:jc w:val="both"/>
              <w:rPr>
                <w:rFonts w:ascii="Times New Roman" w:hAnsi="Times New Roman" w:cs="Times New Roman"/>
                <w:sz w:val="20"/>
                <w:szCs w:val="20"/>
              </w:rPr>
            </w:pPr>
            <w:r>
              <w:rPr>
                <w:rFonts w:ascii="Times New Roman" w:hAnsi="Times New Roman" w:cs="Times New Roman"/>
                <w:sz w:val="20"/>
                <w:szCs w:val="20"/>
              </w:rPr>
              <w:t>– Отсутствие административ</w:t>
            </w:r>
            <w:r w:rsidR="002F7048" w:rsidRPr="008A34AE">
              <w:rPr>
                <w:rFonts w:ascii="Times New Roman" w:hAnsi="Times New Roman" w:cs="Times New Roman"/>
                <w:sz w:val="20"/>
                <w:szCs w:val="20"/>
              </w:rPr>
              <w:t>ных процедур</w:t>
            </w:r>
          </w:p>
          <w:p w:rsidR="002F7048" w:rsidRPr="008A34AE" w:rsidRDefault="008A34AE" w:rsidP="008A34AE">
            <w:pPr>
              <w:jc w:val="both"/>
              <w:rPr>
                <w:rFonts w:ascii="Times New Roman" w:hAnsi="Times New Roman" w:cs="Times New Roman"/>
                <w:sz w:val="20"/>
                <w:szCs w:val="20"/>
              </w:rPr>
            </w:pPr>
            <w:r>
              <w:rPr>
                <w:rFonts w:ascii="Times New Roman" w:hAnsi="Times New Roman" w:cs="Times New Roman"/>
                <w:sz w:val="20"/>
                <w:szCs w:val="20"/>
              </w:rPr>
              <w:t>– Выборочное изменение</w:t>
            </w:r>
            <w:r w:rsidR="002F7048" w:rsidRPr="008A34AE">
              <w:rPr>
                <w:rFonts w:ascii="Times New Roman" w:hAnsi="Times New Roman" w:cs="Times New Roman"/>
                <w:sz w:val="20"/>
                <w:szCs w:val="20"/>
              </w:rPr>
              <w:t xml:space="preserve"> объема прав </w:t>
            </w:r>
          </w:p>
        </w:tc>
        <w:tc>
          <w:tcPr>
            <w:tcW w:w="1984" w:type="dxa"/>
          </w:tcPr>
          <w:p w:rsidR="002F7048" w:rsidRPr="008A34AE" w:rsidRDefault="00364B83" w:rsidP="00364B83">
            <w:pPr>
              <w:jc w:val="center"/>
              <w:rPr>
                <w:rFonts w:ascii="Times New Roman" w:hAnsi="Times New Roman" w:cs="Times New Roman"/>
                <w:sz w:val="20"/>
                <w:szCs w:val="20"/>
              </w:rPr>
            </w:pPr>
            <w:r w:rsidRPr="008A34AE">
              <w:rPr>
                <w:rFonts w:ascii="Times New Roman" w:hAnsi="Times New Roman" w:cs="Times New Roman"/>
                <w:sz w:val="20"/>
                <w:szCs w:val="20"/>
              </w:rPr>
              <w:t>не учтены</w:t>
            </w:r>
          </w:p>
        </w:tc>
        <w:tc>
          <w:tcPr>
            <w:tcW w:w="1667" w:type="dxa"/>
          </w:tcPr>
          <w:p w:rsidR="002F7048" w:rsidRPr="003C3C08" w:rsidRDefault="008A34AE" w:rsidP="008A34AE">
            <w:pPr>
              <w:jc w:val="center"/>
              <w:rPr>
                <w:rFonts w:ascii="Times New Roman" w:hAnsi="Times New Roman" w:cs="Times New Roman"/>
                <w:sz w:val="20"/>
                <w:szCs w:val="20"/>
              </w:rPr>
            </w:pPr>
            <w:r>
              <w:rPr>
                <w:rFonts w:ascii="Times New Roman" w:hAnsi="Times New Roman" w:cs="Times New Roman"/>
                <w:sz w:val="20"/>
                <w:szCs w:val="20"/>
              </w:rPr>
              <w:t>-</w:t>
            </w:r>
          </w:p>
        </w:tc>
      </w:tr>
      <w:tr w:rsidR="008A34AE" w:rsidRPr="001A1759" w:rsidTr="008A34AE">
        <w:tc>
          <w:tcPr>
            <w:tcW w:w="675" w:type="dxa"/>
          </w:tcPr>
          <w:p w:rsidR="008A34AE" w:rsidRPr="001A1759" w:rsidRDefault="008A34AE"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27</w:t>
            </w:r>
          </w:p>
        </w:tc>
        <w:tc>
          <w:tcPr>
            <w:tcW w:w="2307" w:type="dxa"/>
          </w:tcPr>
          <w:p w:rsidR="008A34AE" w:rsidRPr="001A1759" w:rsidRDefault="008A34AE"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8A34AE" w:rsidRPr="001A1759" w:rsidRDefault="008A34AE" w:rsidP="00FC76EB">
            <w:pPr>
              <w:rPr>
                <w:rFonts w:ascii="Times New Roman" w:hAnsi="Times New Roman" w:cs="Times New Roman"/>
                <w:sz w:val="20"/>
                <w:szCs w:val="20"/>
              </w:rPr>
            </w:pPr>
            <w:r w:rsidRPr="001A1759">
              <w:rPr>
                <w:rFonts w:ascii="Times New Roman" w:hAnsi="Times New Roman" w:cs="Times New Roman"/>
                <w:sz w:val="20"/>
                <w:szCs w:val="20"/>
              </w:rPr>
              <w:t>27.05.2021</w:t>
            </w:r>
          </w:p>
        </w:tc>
        <w:tc>
          <w:tcPr>
            <w:tcW w:w="5669" w:type="dxa"/>
          </w:tcPr>
          <w:p w:rsidR="008A34AE" w:rsidRPr="001A1759" w:rsidRDefault="008A34AE"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25.03.2021 г. № 357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аннулирование такого разрешения»»</w:t>
            </w:r>
          </w:p>
        </w:tc>
        <w:tc>
          <w:tcPr>
            <w:tcW w:w="1984" w:type="dxa"/>
          </w:tcPr>
          <w:p w:rsidR="008A34AE" w:rsidRPr="001A1759" w:rsidRDefault="008A34AE">
            <w:pPr>
              <w:ind w:right="142"/>
              <w:jc w:val="both"/>
              <w:rPr>
                <w:rFonts w:ascii="Times New Roman" w:hAnsi="Times New Roman" w:cs="Times New Roman"/>
                <w:sz w:val="20"/>
                <w:szCs w:val="20"/>
              </w:rPr>
            </w:pPr>
            <w:r w:rsidRPr="001A1759">
              <w:rPr>
                <w:rFonts w:ascii="Times New Roman" w:hAnsi="Times New Roman"/>
                <w:sz w:val="20"/>
                <w:szCs w:val="20"/>
              </w:rPr>
              <w:t>Выборочное изменение объема прав</w:t>
            </w:r>
          </w:p>
        </w:tc>
        <w:tc>
          <w:tcPr>
            <w:tcW w:w="1984" w:type="dxa"/>
          </w:tcPr>
          <w:p w:rsidR="008A34AE" w:rsidRPr="001A1759" w:rsidRDefault="008A34AE">
            <w:pPr>
              <w:ind w:right="142"/>
              <w:jc w:val="center"/>
              <w:rPr>
                <w:rFonts w:ascii="Times New Roman" w:hAnsi="Times New Roman" w:cs="Times New Roman"/>
                <w:sz w:val="20"/>
                <w:szCs w:val="20"/>
              </w:rPr>
            </w:pPr>
            <w:r w:rsidRPr="001A1759">
              <w:rPr>
                <w:rFonts w:ascii="Times New Roman" w:hAnsi="Times New Roman" w:cs="Times New Roman"/>
                <w:sz w:val="20"/>
                <w:szCs w:val="20"/>
              </w:rPr>
              <w:t>не учтены</w:t>
            </w:r>
          </w:p>
        </w:tc>
        <w:tc>
          <w:tcPr>
            <w:tcW w:w="1667" w:type="dxa"/>
          </w:tcPr>
          <w:p w:rsidR="008A34AE" w:rsidRPr="001A1759" w:rsidRDefault="008A34AE"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w:t>
            </w:r>
            <w:r w:rsidR="001A1759" w:rsidRPr="001A1759">
              <w:rPr>
                <w:rFonts w:ascii="Times New Roman" w:hAnsi="Times New Roman" w:cs="Times New Roman"/>
                <w:sz w:val="20"/>
                <w:szCs w:val="20"/>
              </w:rPr>
              <w:t xml:space="preserve">13.07.2021 </w:t>
            </w:r>
            <w:r w:rsidR="001A1759" w:rsidRPr="001A1759">
              <w:rPr>
                <w:rFonts w:ascii="Times New Roman" w:hAnsi="Times New Roman" w:cs="Times New Roman"/>
                <w:sz w:val="20"/>
                <w:szCs w:val="20"/>
              </w:rPr>
              <w:br/>
            </w:r>
            <w:r w:rsidRPr="001A1759">
              <w:rPr>
                <w:rFonts w:ascii="Times New Roman" w:hAnsi="Times New Roman" w:cs="Times New Roman"/>
                <w:sz w:val="20"/>
                <w:szCs w:val="20"/>
              </w:rPr>
              <w:t xml:space="preserve">№ 48-02-2457 </w:t>
            </w:r>
          </w:p>
        </w:tc>
      </w:tr>
      <w:tr w:rsidR="001A1759" w:rsidRPr="001A1759" w:rsidTr="00951B1C">
        <w:tc>
          <w:tcPr>
            <w:tcW w:w="675" w:type="dxa"/>
          </w:tcPr>
          <w:p w:rsidR="001A1759" w:rsidRPr="001A1759" w:rsidRDefault="001A17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28</w:t>
            </w:r>
          </w:p>
        </w:tc>
        <w:tc>
          <w:tcPr>
            <w:tcW w:w="2307" w:type="dxa"/>
          </w:tcPr>
          <w:p w:rsidR="001A1759" w:rsidRPr="001A1759" w:rsidRDefault="001A17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1A1759" w:rsidRPr="001A1759" w:rsidRDefault="001A1759" w:rsidP="00FC76EB">
            <w:pPr>
              <w:rPr>
                <w:rFonts w:ascii="Times New Roman" w:hAnsi="Times New Roman" w:cs="Times New Roman"/>
                <w:sz w:val="20"/>
                <w:szCs w:val="20"/>
              </w:rPr>
            </w:pPr>
            <w:r w:rsidRPr="001A1759">
              <w:rPr>
                <w:rFonts w:ascii="Times New Roman" w:hAnsi="Times New Roman" w:cs="Times New Roman"/>
                <w:sz w:val="20"/>
                <w:szCs w:val="20"/>
              </w:rPr>
              <w:t>31.05.2021</w:t>
            </w:r>
          </w:p>
        </w:tc>
        <w:tc>
          <w:tcPr>
            <w:tcW w:w="5669" w:type="dxa"/>
          </w:tcPr>
          <w:p w:rsidR="001A1759" w:rsidRPr="001A1759" w:rsidRDefault="001A17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31.03.2021 г. № 411 «О внесении изменений в постановление администрации Шебекинского района от 26 ноября 2013 года № 1576 «Об утверждении муниципальной программы «Развитие культуры и искусства Шебекинского городского округа»»»</w:t>
            </w:r>
          </w:p>
        </w:tc>
        <w:tc>
          <w:tcPr>
            <w:tcW w:w="1984" w:type="dxa"/>
          </w:tcPr>
          <w:p w:rsidR="001A1759" w:rsidRPr="001A1759" w:rsidRDefault="001A1759" w:rsidP="001A1759">
            <w:pPr>
              <w:jc w:val="both"/>
              <w:rPr>
                <w:rFonts w:ascii="Times New Roman" w:hAnsi="Times New Roman" w:cs="Times New Roman"/>
                <w:sz w:val="20"/>
                <w:szCs w:val="20"/>
              </w:rPr>
            </w:pPr>
            <w:r w:rsidRPr="001A1759">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1A1759" w:rsidRPr="001A1759" w:rsidRDefault="001A1759" w:rsidP="001A1759">
            <w:pPr>
              <w:ind w:right="142"/>
              <w:jc w:val="center"/>
              <w:rPr>
                <w:rFonts w:ascii="Times New Roman" w:hAnsi="Times New Roman" w:cs="Times New Roman"/>
                <w:sz w:val="20"/>
                <w:szCs w:val="20"/>
              </w:rPr>
            </w:pPr>
            <w:r w:rsidRPr="001A1759">
              <w:rPr>
                <w:rFonts w:ascii="Times New Roman" w:hAnsi="Times New Roman" w:cs="Times New Roman"/>
                <w:sz w:val="20"/>
                <w:szCs w:val="20"/>
              </w:rPr>
              <w:t>не учтены</w:t>
            </w:r>
          </w:p>
        </w:tc>
        <w:tc>
          <w:tcPr>
            <w:tcW w:w="1667" w:type="dxa"/>
          </w:tcPr>
          <w:p w:rsidR="001A1759" w:rsidRPr="001A1759" w:rsidRDefault="001A1759"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13.07.2021 </w:t>
            </w:r>
            <w:r w:rsidRPr="001A1759">
              <w:rPr>
                <w:rFonts w:ascii="Times New Roman" w:hAnsi="Times New Roman" w:cs="Times New Roman"/>
                <w:sz w:val="20"/>
                <w:szCs w:val="20"/>
              </w:rPr>
              <w:br/>
              <w:t xml:space="preserve">№ 48-02-2457 </w:t>
            </w:r>
          </w:p>
        </w:tc>
      </w:tr>
      <w:tr w:rsidR="001A1759" w:rsidRPr="001A1759" w:rsidTr="00951B1C">
        <w:tc>
          <w:tcPr>
            <w:tcW w:w="675" w:type="dxa"/>
          </w:tcPr>
          <w:p w:rsidR="001A1759" w:rsidRPr="001A1759" w:rsidRDefault="001A17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29</w:t>
            </w:r>
          </w:p>
        </w:tc>
        <w:tc>
          <w:tcPr>
            <w:tcW w:w="2307" w:type="dxa"/>
          </w:tcPr>
          <w:p w:rsidR="001A1759" w:rsidRPr="001A1759" w:rsidRDefault="001A17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1A1759" w:rsidRPr="001A1759" w:rsidRDefault="001A1759" w:rsidP="00FC76EB">
            <w:pPr>
              <w:rPr>
                <w:rFonts w:ascii="Times New Roman" w:hAnsi="Times New Roman" w:cs="Times New Roman"/>
                <w:sz w:val="20"/>
                <w:szCs w:val="20"/>
              </w:rPr>
            </w:pPr>
            <w:r w:rsidRPr="001A1759">
              <w:rPr>
                <w:rFonts w:ascii="Times New Roman" w:hAnsi="Times New Roman" w:cs="Times New Roman"/>
                <w:sz w:val="20"/>
                <w:szCs w:val="20"/>
              </w:rPr>
              <w:t>02.06.2021</w:t>
            </w:r>
          </w:p>
        </w:tc>
        <w:tc>
          <w:tcPr>
            <w:tcW w:w="5669" w:type="dxa"/>
          </w:tcPr>
          <w:p w:rsidR="001A1759" w:rsidRPr="001A1759" w:rsidRDefault="001A17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01.04.2021 г. № 415 «О внесении изменений в постановление администрации Шебекинского городского округа от 12 декабря 2019 года № 2016 «О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Шебекинском городском округе»»</w:t>
            </w:r>
          </w:p>
        </w:tc>
        <w:tc>
          <w:tcPr>
            <w:tcW w:w="1984" w:type="dxa"/>
          </w:tcPr>
          <w:p w:rsidR="001A1759" w:rsidRPr="001A1759" w:rsidRDefault="001A1759" w:rsidP="001A1759">
            <w:pPr>
              <w:jc w:val="both"/>
              <w:rPr>
                <w:rFonts w:ascii="Times New Roman" w:hAnsi="Times New Roman" w:cs="Times New Roman"/>
                <w:sz w:val="20"/>
                <w:szCs w:val="20"/>
              </w:rPr>
            </w:pPr>
            <w:r w:rsidRPr="001A1759">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1A1759" w:rsidRPr="001A1759" w:rsidRDefault="001A1759" w:rsidP="001A1759">
            <w:pPr>
              <w:ind w:right="142"/>
              <w:jc w:val="center"/>
              <w:rPr>
                <w:rFonts w:ascii="Times New Roman" w:hAnsi="Times New Roman" w:cs="Times New Roman"/>
                <w:sz w:val="20"/>
                <w:szCs w:val="20"/>
              </w:rPr>
            </w:pPr>
            <w:r w:rsidRPr="001A1759">
              <w:rPr>
                <w:rFonts w:ascii="Times New Roman" w:hAnsi="Times New Roman" w:cs="Times New Roman"/>
                <w:sz w:val="20"/>
                <w:szCs w:val="20"/>
              </w:rPr>
              <w:t>не учтены</w:t>
            </w:r>
          </w:p>
        </w:tc>
        <w:tc>
          <w:tcPr>
            <w:tcW w:w="1667" w:type="dxa"/>
          </w:tcPr>
          <w:p w:rsidR="001A1759" w:rsidRPr="001A1759" w:rsidRDefault="001A1759"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13.07.2021 </w:t>
            </w:r>
            <w:r w:rsidRPr="001A1759">
              <w:rPr>
                <w:rFonts w:ascii="Times New Roman" w:hAnsi="Times New Roman" w:cs="Times New Roman"/>
                <w:sz w:val="20"/>
                <w:szCs w:val="20"/>
              </w:rPr>
              <w:br/>
              <w:t xml:space="preserve">№ 48-02-2457 </w:t>
            </w:r>
          </w:p>
        </w:tc>
      </w:tr>
      <w:tr w:rsidR="001A1759" w:rsidRPr="001A1759" w:rsidTr="00951B1C">
        <w:tc>
          <w:tcPr>
            <w:tcW w:w="675" w:type="dxa"/>
          </w:tcPr>
          <w:p w:rsidR="001A1759" w:rsidRPr="001A1759" w:rsidRDefault="001A17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30</w:t>
            </w:r>
          </w:p>
        </w:tc>
        <w:tc>
          <w:tcPr>
            <w:tcW w:w="2307" w:type="dxa"/>
          </w:tcPr>
          <w:p w:rsidR="001A1759" w:rsidRPr="001A1759" w:rsidRDefault="001A17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1A1759" w:rsidRPr="001A1759" w:rsidRDefault="001A1759" w:rsidP="00FC76EB">
            <w:pPr>
              <w:rPr>
                <w:rFonts w:ascii="Times New Roman" w:hAnsi="Times New Roman" w:cs="Times New Roman"/>
                <w:sz w:val="20"/>
                <w:szCs w:val="20"/>
              </w:rPr>
            </w:pPr>
            <w:r w:rsidRPr="001A1759">
              <w:rPr>
                <w:rFonts w:ascii="Times New Roman" w:hAnsi="Times New Roman" w:cs="Times New Roman"/>
                <w:sz w:val="20"/>
                <w:szCs w:val="20"/>
              </w:rPr>
              <w:t>04.06.2021</w:t>
            </w:r>
          </w:p>
        </w:tc>
        <w:tc>
          <w:tcPr>
            <w:tcW w:w="5669" w:type="dxa"/>
          </w:tcPr>
          <w:p w:rsidR="001A1759" w:rsidRPr="001A1759" w:rsidRDefault="001A17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01.04.2021 г. № 416 «О проведении капитального ремонта общего имущества в многоквартирных домах на территории Шебекинского городского округа Белгородской области, собственники помещений в которых не приняли решение о проведении капитального ремонта общего имущества в соответствии с адресной программой проведения капитального общего имущества в многоквартирных домах в Белгородской области на 2019-2048 годы»</w:t>
            </w:r>
          </w:p>
        </w:tc>
        <w:tc>
          <w:tcPr>
            <w:tcW w:w="1984" w:type="dxa"/>
          </w:tcPr>
          <w:p w:rsidR="001A1759" w:rsidRPr="001A1759" w:rsidRDefault="001A1759" w:rsidP="001A1759">
            <w:pPr>
              <w:jc w:val="both"/>
              <w:rPr>
                <w:rFonts w:ascii="Times New Roman" w:hAnsi="Times New Roman" w:cs="Times New Roman"/>
                <w:sz w:val="20"/>
                <w:szCs w:val="20"/>
              </w:rPr>
            </w:pPr>
            <w:r w:rsidRPr="001A1759">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1A1759" w:rsidRPr="001A1759" w:rsidRDefault="001A1759" w:rsidP="001A1759">
            <w:pPr>
              <w:ind w:right="142"/>
              <w:jc w:val="center"/>
              <w:rPr>
                <w:rFonts w:ascii="Times New Roman" w:hAnsi="Times New Roman" w:cs="Times New Roman"/>
                <w:sz w:val="20"/>
                <w:szCs w:val="20"/>
              </w:rPr>
            </w:pPr>
            <w:r w:rsidRPr="001A1759">
              <w:rPr>
                <w:rFonts w:ascii="Times New Roman" w:hAnsi="Times New Roman" w:cs="Times New Roman"/>
                <w:sz w:val="20"/>
                <w:szCs w:val="20"/>
              </w:rPr>
              <w:t>не учтены</w:t>
            </w:r>
          </w:p>
        </w:tc>
        <w:tc>
          <w:tcPr>
            <w:tcW w:w="1667" w:type="dxa"/>
          </w:tcPr>
          <w:p w:rsidR="001A1759" w:rsidRPr="001A1759" w:rsidRDefault="001A1759"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13.07.2021 </w:t>
            </w:r>
            <w:r w:rsidRPr="001A1759">
              <w:rPr>
                <w:rFonts w:ascii="Times New Roman" w:hAnsi="Times New Roman" w:cs="Times New Roman"/>
                <w:sz w:val="20"/>
                <w:szCs w:val="20"/>
              </w:rPr>
              <w:br/>
              <w:t xml:space="preserve">№ 48-02-2457 </w:t>
            </w:r>
          </w:p>
        </w:tc>
      </w:tr>
      <w:tr w:rsidR="001A1759" w:rsidRPr="003C3C08" w:rsidTr="001A1759">
        <w:tc>
          <w:tcPr>
            <w:tcW w:w="675" w:type="dxa"/>
          </w:tcPr>
          <w:p w:rsidR="001A1759" w:rsidRPr="001A1759" w:rsidRDefault="001A17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31</w:t>
            </w:r>
          </w:p>
        </w:tc>
        <w:tc>
          <w:tcPr>
            <w:tcW w:w="2307" w:type="dxa"/>
          </w:tcPr>
          <w:p w:rsidR="001A1759" w:rsidRPr="001A1759" w:rsidRDefault="001A17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1A1759" w:rsidRPr="001A1759" w:rsidRDefault="001A1759" w:rsidP="00FC76EB">
            <w:pPr>
              <w:rPr>
                <w:rFonts w:ascii="Times New Roman" w:hAnsi="Times New Roman" w:cs="Times New Roman"/>
                <w:sz w:val="20"/>
                <w:szCs w:val="20"/>
              </w:rPr>
            </w:pPr>
            <w:r w:rsidRPr="001A1759">
              <w:rPr>
                <w:rFonts w:ascii="Times New Roman" w:hAnsi="Times New Roman" w:cs="Times New Roman"/>
                <w:sz w:val="20"/>
                <w:szCs w:val="20"/>
              </w:rPr>
              <w:t>07.06.2021</w:t>
            </w:r>
          </w:p>
        </w:tc>
        <w:tc>
          <w:tcPr>
            <w:tcW w:w="5669" w:type="dxa"/>
          </w:tcPr>
          <w:p w:rsidR="001A1759" w:rsidRPr="001A1759" w:rsidRDefault="001A17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08.04.2021 г. № 437 «О внесении изменений в постановление администрации Шебекинского городского округа от 18 сентября 2020 года № 1145 «О подготовке проекта о внесении изменений в Правила землепользования и застройки Шебекинского городского округа»</w:t>
            </w:r>
          </w:p>
        </w:tc>
        <w:tc>
          <w:tcPr>
            <w:tcW w:w="1984" w:type="dxa"/>
          </w:tcPr>
          <w:p w:rsidR="001A1759" w:rsidRPr="001A1759" w:rsidRDefault="001A1759" w:rsidP="001A1759">
            <w:pPr>
              <w:jc w:val="both"/>
              <w:rPr>
                <w:rFonts w:ascii="Times New Roman" w:hAnsi="Times New Roman" w:cs="Times New Roman"/>
                <w:sz w:val="20"/>
                <w:szCs w:val="20"/>
              </w:rPr>
            </w:pPr>
            <w:r w:rsidRPr="001A1759">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1A1759" w:rsidRPr="001A1759" w:rsidRDefault="001A1759" w:rsidP="001A1759">
            <w:pPr>
              <w:ind w:right="142"/>
              <w:jc w:val="center"/>
              <w:rPr>
                <w:rFonts w:ascii="Times New Roman" w:hAnsi="Times New Roman" w:cs="Times New Roman"/>
                <w:sz w:val="20"/>
                <w:szCs w:val="20"/>
              </w:rPr>
            </w:pPr>
            <w:r w:rsidRPr="001A1759">
              <w:rPr>
                <w:rFonts w:ascii="Times New Roman" w:hAnsi="Times New Roman" w:cs="Times New Roman"/>
                <w:sz w:val="20"/>
                <w:szCs w:val="20"/>
              </w:rPr>
              <w:t>не учтены</w:t>
            </w:r>
          </w:p>
        </w:tc>
        <w:tc>
          <w:tcPr>
            <w:tcW w:w="1667" w:type="dxa"/>
          </w:tcPr>
          <w:p w:rsidR="001A1759" w:rsidRDefault="001A1759"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13.07.2021 </w:t>
            </w:r>
            <w:r w:rsidRPr="001A1759">
              <w:rPr>
                <w:rFonts w:ascii="Times New Roman" w:hAnsi="Times New Roman" w:cs="Times New Roman"/>
                <w:sz w:val="20"/>
                <w:szCs w:val="20"/>
              </w:rPr>
              <w:br/>
              <w:t>№ 48-02-2457</w:t>
            </w:r>
          </w:p>
          <w:p w:rsidR="001A1759" w:rsidRDefault="001A1759" w:rsidP="001A1759">
            <w:pPr>
              <w:jc w:val="center"/>
            </w:pPr>
          </w:p>
        </w:tc>
      </w:tr>
      <w:tr w:rsidR="00D93D75" w:rsidRPr="001A1759" w:rsidTr="001A1759">
        <w:tc>
          <w:tcPr>
            <w:tcW w:w="675" w:type="dxa"/>
          </w:tcPr>
          <w:p w:rsidR="00D93D75" w:rsidRPr="001A1759" w:rsidRDefault="00D93D75"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32</w:t>
            </w:r>
          </w:p>
        </w:tc>
        <w:tc>
          <w:tcPr>
            <w:tcW w:w="2307" w:type="dxa"/>
          </w:tcPr>
          <w:p w:rsidR="00D93D75" w:rsidRPr="001A1759" w:rsidRDefault="00D93D75"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w:t>
            </w:r>
            <w:r w:rsidRPr="001A1759">
              <w:rPr>
                <w:rFonts w:ascii="Times New Roman" w:hAnsi="Times New Roman" w:cs="Times New Roman"/>
                <w:sz w:val="20"/>
                <w:szCs w:val="20"/>
              </w:rPr>
              <w:lastRenderedPageBreak/>
              <w:t>ции в органах государственной власти»</w:t>
            </w:r>
          </w:p>
        </w:tc>
        <w:tc>
          <w:tcPr>
            <w:tcW w:w="1276" w:type="dxa"/>
          </w:tcPr>
          <w:p w:rsidR="00D93D75" w:rsidRPr="001A1759" w:rsidRDefault="00D93D75" w:rsidP="00FC76EB">
            <w:pPr>
              <w:rPr>
                <w:rFonts w:ascii="Times New Roman" w:hAnsi="Times New Roman" w:cs="Times New Roman"/>
                <w:sz w:val="20"/>
                <w:szCs w:val="20"/>
              </w:rPr>
            </w:pPr>
            <w:r w:rsidRPr="001A1759">
              <w:rPr>
                <w:rFonts w:ascii="Times New Roman" w:hAnsi="Times New Roman" w:cs="Times New Roman"/>
                <w:sz w:val="20"/>
                <w:szCs w:val="20"/>
              </w:rPr>
              <w:lastRenderedPageBreak/>
              <w:t>09.06.2021</w:t>
            </w:r>
          </w:p>
        </w:tc>
        <w:tc>
          <w:tcPr>
            <w:tcW w:w="5669" w:type="dxa"/>
          </w:tcPr>
          <w:p w:rsidR="00D93D75" w:rsidRPr="001A1759" w:rsidRDefault="00D93D7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30.04.2021 года № 579 «Об утверждении админи</w:t>
            </w: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стративных регламентов предоставления муниципальных услуг МКУ «Управление образования Шебекинского городского округа»»</w:t>
            </w:r>
          </w:p>
        </w:tc>
        <w:tc>
          <w:tcPr>
            <w:tcW w:w="1984" w:type="dxa"/>
          </w:tcPr>
          <w:p w:rsidR="00D93D75" w:rsidRPr="001A1759" w:rsidRDefault="00D93D75" w:rsidP="008058B8">
            <w:pPr>
              <w:jc w:val="center"/>
              <w:rPr>
                <w:rFonts w:ascii="Times New Roman" w:hAnsi="Times New Roman" w:cs="Times New Roman"/>
                <w:sz w:val="20"/>
                <w:szCs w:val="20"/>
              </w:rPr>
            </w:pPr>
            <w:r w:rsidRPr="001A1759">
              <w:rPr>
                <w:rFonts w:ascii="Times New Roman" w:hAnsi="Times New Roman" w:cs="Times New Roman"/>
                <w:sz w:val="20"/>
                <w:szCs w:val="20"/>
              </w:rPr>
              <w:lastRenderedPageBreak/>
              <w:t>Не выявлено</w:t>
            </w:r>
          </w:p>
        </w:tc>
        <w:tc>
          <w:tcPr>
            <w:tcW w:w="1984" w:type="dxa"/>
          </w:tcPr>
          <w:p w:rsidR="00D93D75" w:rsidRPr="001A1759" w:rsidRDefault="00D93D75"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1A1759" w:rsidRPr="001A1759" w:rsidRDefault="001A1759"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13.07.2021 </w:t>
            </w:r>
            <w:r w:rsidRPr="001A1759">
              <w:rPr>
                <w:rFonts w:ascii="Times New Roman" w:hAnsi="Times New Roman" w:cs="Times New Roman"/>
                <w:sz w:val="20"/>
                <w:szCs w:val="20"/>
              </w:rPr>
              <w:br/>
            </w:r>
            <w:r w:rsidRPr="001A1759">
              <w:rPr>
                <w:rFonts w:ascii="Times New Roman" w:hAnsi="Times New Roman" w:cs="Times New Roman"/>
                <w:sz w:val="20"/>
                <w:szCs w:val="20"/>
              </w:rPr>
              <w:lastRenderedPageBreak/>
              <w:t>№ 48-02-2457</w:t>
            </w:r>
          </w:p>
          <w:p w:rsidR="00D93D75" w:rsidRPr="001A1759" w:rsidRDefault="00D93D75" w:rsidP="001A1759">
            <w:pPr>
              <w:jc w:val="center"/>
              <w:rPr>
                <w:rFonts w:ascii="Times New Roman" w:hAnsi="Times New Roman" w:cs="Times New Roman"/>
                <w:sz w:val="20"/>
                <w:szCs w:val="20"/>
              </w:rPr>
            </w:pPr>
          </w:p>
        </w:tc>
      </w:tr>
      <w:tr w:rsidR="002F7048" w:rsidRPr="001A1759"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lastRenderedPageBreak/>
              <w:t>33</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11.06.2021</w:t>
            </w:r>
          </w:p>
        </w:tc>
        <w:tc>
          <w:tcPr>
            <w:tcW w:w="5669" w:type="dxa"/>
          </w:tcPr>
          <w:p w:rsidR="002F7048" w:rsidRPr="001A1759"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Шебекинского городского округа от 14.05.2021 года № 622 «Об утверждении административного регламента предоставления муниципальной услуги «Заключение (изменение) договора социального найма жилого помещения муниципального жилищного фонда»»</w:t>
            </w:r>
          </w:p>
        </w:tc>
        <w:tc>
          <w:tcPr>
            <w:tcW w:w="1984" w:type="dxa"/>
          </w:tcPr>
          <w:p w:rsidR="002F7048" w:rsidRPr="001A1759" w:rsidRDefault="002F7048"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D93D75"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1A1759" w:rsidRPr="001A1759" w:rsidRDefault="001A1759" w:rsidP="001A1759">
            <w:pPr>
              <w:jc w:val="center"/>
              <w:rPr>
                <w:rFonts w:ascii="Times New Roman" w:hAnsi="Times New Roman" w:cs="Times New Roman"/>
                <w:sz w:val="20"/>
                <w:szCs w:val="20"/>
              </w:rPr>
            </w:pPr>
            <w:r w:rsidRPr="001A1759">
              <w:rPr>
                <w:rFonts w:ascii="Times New Roman" w:hAnsi="Times New Roman" w:cs="Times New Roman"/>
                <w:sz w:val="20"/>
                <w:szCs w:val="20"/>
              </w:rPr>
              <w:t xml:space="preserve">исх. от 13.07.2021 </w:t>
            </w:r>
            <w:r w:rsidRPr="001A1759">
              <w:rPr>
                <w:rFonts w:ascii="Times New Roman" w:hAnsi="Times New Roman" w:cs="Times New Roman"/>
                <w:sz w:val="20"/>
                <w:szCs w:val="20"/>
              </w:rPr>
              <w:br/>
              <w:t>№ 48-02-2457</w:t>
            </w:r>
          </w:p>
          <w:p w:rsidR="002F7048" w:rsidRPr="001A1759" w:rsidRDefault="002F7048" w:rsidP="001A1759">
            <w:pPr>
              <w:jc w:val="center"/>
              <w:rPr>
                <w:rFonts w:ascii="Times New Roman" w:hAnsi="Times New Roman" w:cs="Times New Roman"/>
                <w:sz w:val="20"/>
                <w:szCs w:val="20"/>
              </w:rPr>
            </w:pPr>
          </w:p>
        </w:tc>
      </w:tr>
      <w:tr w:rsidR="00096D61" w:rsidRPr="001A1759" w:rsidTr="001A1759">
        <w:tc>
          <w:tcPr>
            <w:tcW w:w="675" w:type="dxa"/>
          </w:tcPr>
          <w:p w:rsidR="00096D61" w:rsidRPr="001A1759" w:rsidRDefault="00096D61"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34</w:t>
            </w:r>
          </w:p>
        </w:tc>
        <w:tc>
          <w:tcPr>
            <w:tcW w:w="2307" w:type="dxa"/>
          </w:tcPr>
          <w:p w:rsidR="00096D61" w:rsidRPr="001A1759" w:rsidRDefault="00096D61"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096D61" w:rsidRPr="001A1759" w:rsidRDefault="00096D61" w:rsidP="00FC76EB">
            <w:pPr>
              <w:rPr>
                <w:rFonts w:ascii="Times New Roman" w:hAnsi="Times New Roman" w:cs="Times New Roman"/>
                <w:sz w:val="20"/>
                <w:szCs w:val="20"/>
              </w:rPr>
            </w:pPr>
            <w:r w:rsidRPr="001A1759">
              <w:rPr>
                <w:rFonts w:ascii="Times New Roman" w:hAnsi="Times New Roman" w:cs="Times New Roman"/>
                <w:sz w:val="20"/>
                <w:szCs w:val="20"/>
              </w:rPr>
              <w:t>15.06.2021</w:t>
            </w:r>
          </w:p>
        </w:tc>
        <w:tc>
          <w:tcPr>
            <w:tcW w:w="5669" w:type="dxa"/>
          </w:tcPr>
          <w:p w:rsidR="00096D61" w:rsidRPr="001A1759" w:rsidRDefault="00096D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Красногвардейского района от 02.04.2021 г. № 50 «О внесении изменений в постановление администрации Красногвардейского района от 03 сентября 2019 года № 104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Красногвардейского района, посадку (взлет) на площадки, расположенные в границах населенных пунктов района, сведения о которых не опубликованы в документах аэронавигационной информации»</w:t>
            </w:r>
          </w:p>
        </w:tc>
        <w:tc>
          <w:tcPr>
            <w:tcW w:w="1984" w:type="dxa"/>
          </w:tcPr>
          <w:p w:rsidR="00096D61" w:rsidRPr="001A1759" w:rsidRDefault="00096D61"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096D61" w:rsidRPr="001A1759" w:rsidTr="001A1759">
        <w:tc>
          <w:tcPr>
            <w:tcW w:w="675" w:type="dxa"/>
          </w:tcPr>
          <w:p w:rsidR="00096D61" w:rsidRPr="001A1759" w:rsidRDefault="00096D61"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35</w:t>
            </w:r>
          </w:p>
        </w:tc>
        <w:tc>
          <w:tcPr>
            <w:tcW w:w="2307" w:type="dxa"/>
          </w:tcPr>
          <w:p w:rsidR="00096D61" w:rsidRPr="001A1759" w:rsidRDefault="00096D61"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096D61" w:rsidRPr="001A1759" w:rsidRDefault="00096D61" w:rsidP="00FC76EB">
            <w:pPr>
              <w:rPr>
                <w:rFonts w:ascii="Times New Roman" w:hAnsi="Times New Roman" w:cs="Times New Roman"/>
                <w:sz w:val="20"/>
                <w:szCs w:val="20"/>
              </w:rPr>
            </w:pPr>
            <w:r w:rsidRPr="001A1759">
              <w:rPr>
                <w:rFonts w:ascii="Times New Roman" w:hAnsi="Times New Roman" w:cs="Times New Roman"/>
                <w:sz w:val="20"/>
                <w:szCs w:val="20"/>
              </w:rPr>
              <w:t>17.06.2021</w:t>
            </w:r>
          </w:p>
        </w:tc>
        <w:tc>
          <w:tcPr>
            <w:tcW w:w="5669" w:type="dxa"/>
          </w:tcPr>
          <w:p w:rsidR="00096D61" w:rsidRPr="001A1759" w:rsidRDefault="00096D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Красногвардейского района от 13.04.2021 г. № 54 «О создании специальной комиссии по оценке рисков при принятии нормативных правовых актов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Красногвардейского района»</w:t>
            </w:r>
          </w:p>
        </w:tc>
        <w:tc>
          <w:tcPr>
            <w:tcW w:w="1984" w:type="dxa"/>
          </w:tcPr>
          <w:p w:rsidR="00096D61" w:rsidRPr="001A1759" w:rsidRDefault="00096D61"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096D61" w:rsidRPr="001A1759" w:rsidTr="001A1759">
        <w:tc>
          <w:tcPr>
            <w:tcW w:w="675" w:type="dxa"/>
          </w:tcPr>
          <w:p w:rsidR="00096D61" w:rsidRPr="001A1759" w:rsidRDefault="00096D61"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36</w:t>
            </w:r>
          </w:p>
        </w:tc>
        <w:tc>
          <w:tcPr>
            <w:tcW w:w="2307" w:type="dxa"/>
          </w:tcPr>
          <w:p w:rsidR="00096D61" w:rsidRPr="001A1759" w:rsidRDefault="00096D61"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096D61" w:rsidRPr="001A1759" w:rsidRDefault="00096D61" w:rsidP="00FC76EB">
            <w:pPr>
              <w:rPr>
                <w:rFonts w:ascii="Times New Roman" w:hAnsi="Times New Roman" w:cs="Times New Roman"/>
                <w:sz w:val="20"/>
                <w:szCs w:val="20"/>
              </w:rPr>
            </w:pPr>
            <w:r w:rsidRPr="001A1759">
              <w:rPr>
                <w:rFonts w:ascii="Times New Roman" w:hAnsi="Times New Roman" w:cs="Times New Roman"/>
                <w:sz w:val="20"/>
                <w:szCs w:val="20"/>
              </w:rPr>
              <w:t>18.06.2021</w:t>
            </w:r>
          </w:p>
        </w:tc>
        <w:tc>
          <w:tcPr>
            <w:tcW w:w="5669" w:type="dxa"/>
          </w:tcPr>
          <w:p w:rsidR="00096D61" w:rsidRPr="001A1759" w:rsidRDefault="00096D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Красногвардейского района от 12.05.2021 г. № 63 «О внесении изменений в состав межведомственной комиссии по предоставлению мер социальной защиты малоимущим гражданам и гражданам, оказавшимся в трудной жизненной ситуации</w:t>
            </w:r>
          </w:p>
        </w:tc>
        <w:tc>
          <w:tcPr>
            <w:tcW w:w="1984" w:type="dxa"/>
          </w:tcPr>
          <w:p w:rsidR="00096D61" w:rsidRPr="001A1759" w:rsidRDefault="00096D61"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096D61" w:rsidRPr="001A1759" w:rsidTr="001A1759">
        <w:tc>
          <w:tcPr>
            <w:tcW w:w="675" w:type="dxa"/>
          </w:tcPr>
          <w:p w:rsidR="00096D61" w:rsidRPr="001A1759" w:rsidRDefault="00096D61"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37</w:t>
            </w:r>
          </w:p>
        </w:tc>
        <w:tc>
          <w:tcPr>
            <w:tcW w:w="2307" w:type="dxa"/>
          </w:tcPr>
          <w:p w:rsidR="00096D61" w:rsidRPr="001A1759" w:rsidRDefault="00096D61"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096D61" w:rsidRPr="001A1759" w:rsidRDefault="00096D61" w:rsidP="00FC76EB">
            <w:pPr>
              <w:rPr>
                <w:rFonts w:ascii="Times New Roman" w:hAnsi="Times New Roman" w:cs="Times New Roman"/>
                <w:sz w:val="20"/>
                <w:szCs w:val="20"/>
              </w:rPr>
            </w:pPr>
            <w:r w:rsidRPr="001A1759">
              <w:rPr>
                <w:rFonts w:ascii="Times New Roman" w:hAnsi="Times New Roman" w:cs="Times New Roman"/>
                <w:sz w:val="20"/>
                <w:szCs w:val="20"/>
              </w:rPr>
              <w:t>22.06.2021</w:t>
            </w:r>
          </w:p>
        </w:tc>
        <w:tc>
          <w:tcPr>
            <w:tcW w:w="5669" w:type="dxa"/>
          </w:tcPr>
          <w:p w:rsidR="00096D61" w:rsidRPr="001A1759" w:rsidRDefault="00096D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Красногвардейского района от 13.05.2021 г. № 64 «О внесении изменений в постановление администрации Красногвардейского района от 10 ноября 2015 года № 115 «Об утверждении Порядка проведения оценки регулирующего воздействия проектов нормативных правовых актов и экспертизы нормативных правовых актов администрации Красногвардейского района, затрагивающего вопросы осуществления предпринимательской и инвестиционной деятельности»</w:t>
            </w:r>
          </w:p>
        </w:tc>
        <w:tc>
          <w:tcPr>
            <w:tcW w:w="1984" w:type="dxa"/>
          </w:tcPr>
          <w:p w:rsidR="00096D61" w:rsidRPr="001A1759" w:rsidRDefault="00096D61"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096D61" w:rsidRPr="001A1759" w:rsidTr="001A1759">
        <w:tc>
          <w:tcPr>
            <w:tcW w:w="675" w:type="dxa"/>
          </w:tcPr>
          <w:p w:rsidR="00096D61" w:rsidRPr="001A1759" w:rsidRDefault="00096D61"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38</w:t>
            </w:r>
          </w:p>
        </w:tc>
        <w:tc>
          <w:tcPr>
            <w:tcW w:w="2307" w:type="dxa"/>
          </w:tcPr>
          <w:p w:rsidR="00096D61" w:rsidRPr="001A1759" w:rsidRDefault="00096D61"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w:t>
            </w:r>
            <w:r w:rsidRPr="001A1759">
              <w:rPr>
                <w:rFonts w:ascii="Times New Roman" w:hAnsi="Times New Roman" w:cs="Times New Roman"/>
                <w:sz w:val="20"/>
                <w:szCs w:val="20"/>
              </w:rPr>
              <w:lastRenderedPageBreak/>
              <w:t>тиводействия коррупции в органах государственной власти»</w:t>
            </w:r>
          </w:p>
        </w:tc>
        <w:tc>
          <w:tcPr>
            <w:tcW w:w="1276" w:type="dxa"/>
          </w:tcPr>
          <w:p w:rsidR="00096D61" w:rsidRPr="001A1759" w:rsidRDefault="00096D61" w:rsidP="00FC76EB">
            <w:pPr>
              <w:rPr>
                <w:rFonts w:ascii="Times New Roman" w:hAnsi="Times New Roman" w:cs="Times New Roman"/>
                <w:sz w:val="20"/>
                <w:szCs w:val="20"/>
              </w:rPr>
            </w:pPr>
            <w:r w:rsidRPr="001A1759">
              <w:rPr>
                <w:rFonts w:ascii="Times New Roman" w:hAnsi="Times New Roman" w:cs="Times New Roman"/>
                <w:sz w:val="20"/>
                <w:szCs w:val="20"/>
              </w:rPr>
              <w:lastRenderedPageBreak/>
              <w:t>24.06.2021</w:t>
            </w:r>
          </w:p>
        </w:tc>
        <w:tc>
          <w:tcPr>
            <w:tcW w:w="5669" w:type="dxa"/>
          </w:tcPr>
          <w:p w:rsidR="00096D61" w:rsidRPr="001A1759" w:rsidRDefault="00096D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Постановление      администрации Красногвардейского района </w:t>
            </w: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от 14.05.2021 г. № 65 «Об утверждении положения о системе мер нематериального поощрения граждан, занимающихся добровольческой (волонтерской) деятельностью на территории Красногвардейского района»</w:t>
            </w:r>
          </w:p>
        </w:tc>
        <w:tc>
          <w:tcPr>
            <w:tcW w:w="1984" w:type="dxa"/>
          </w:tcPr>
          <w:p w:rsidR="00096D61" w:rsidRPr="001A1759" w:rsidRDefault="00096D61" w:rsidP="008058B8">
            <w:pPr>
              <w:jc w:val="center"/>
              <w:rPr>
                <w:rFonts w:ascii="Times New Roman" w:hAnsi="Times New Roman" w:cs="Times New Roman"/>
                <w:sz w:val="20"/>
                <w:szCs w:val="20"/>
              </w:rPr>
            </w:pPr>
            <w:r w:rsidRPr="001A1759">
              <w:rPr>
                <w:rFonts w:ascii="Times New Roman" w:hAnsi="Times New Roman" w:cs="Times New Roman"/>
                <w:sz w:val="20"/>
                <w:szCs w:val="20"/>
              </w:rPr>
              <w:lastRenderedPageBreak/>
              <w:t>Не выявлено</w:t>
            </w:r>
          </w:p>
        </w:tc>
        <w:tc>
          <w:tcPr>
            <w:tcW w:w="1984"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096D61" w:rsidRPr="001A1759" w:rsidRDefault="00096D61"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2F7048" w:rsidRPr="001A1759"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39</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05.07.2021</w:t>
            </w:r>
          </w:p>
        </w:tc>
        <w:tc>
          <w:tcPr>
            <w:tcW w:w="5669" w:type="dxa"/>
          </w:tcPr>
          <w:p w:rsidR="002F7048" w:rsidRPr="001A1759"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w:t>
            </w:r>
            <w:r w:rsidR="00646DC9"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инистрации города Белгорода от </w:t>
            </w: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19.05.2021 № 133 «О внесении изменений в постановление администрации города Белгорода от 07 апреля 2017 года № 84»</w:t>
            </w:r>
          </w:p>
        </w:tc>
        <w:tc>
          <w:tcPr>
            <w:tcW w:w="1984" w:type="dxa"/>
          </w:tcPr>
          <w:p w:rsidR="002F7048" w:rsidRPr="001A1759" w:rsidRDefault="002F7048"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2F7048" w:rsidRPr="001A1759"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40</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07.07.2021</w:t>
            </w:r>
          </w:p>
        </w:tc>
        <w:tc>
          <w:tcPr>
            <w:tcW w:w="5669" w:type="dxa"/>
          </w:tcPr>
          <w:p w:rsidR="002F7048" w:rsidRPr="001A1759"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24.05.2021 № 137 «О внесении изменений в постановление администрации города Белгорода от 25 февраля 2013 года № 37»</w:t>
            </w:r>
          </w:p>
        </w:tc>
        <w:tc>
          <w:tcPr>
            <w:tcW w:w="1984" w:type="dxa"/>
          </w:tcPr>
          <w:p w:rsidR="002F7048" w:rsidRPr="001A1759" w:rsidRDefault="002F7048"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2F7048" w:rsidRPr="001A1759"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41</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09.07.2021</w:t>
            </w:r>
          </w:p>
        </w:tc>
        <w:tc>
          <w:tcPr>
            <w:tcW w:w="5669" w:type="dxa"/>
          </w:tcPr>
          <w:p w:rsidR="002F7048" w:rsidRPr="001A1759"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25.05.2021 № 139 «О внесении изменений в постановление администрации города Белгорода от 16 ноября 2015 года № 168 «Об утверждении административного регламента предоставления муниципальной услуги «Выдача разрешений на вступление в брак несовершеннолетних граждан»»»</w:t>
            </w:r>
          </w:p>
        </w:tc>
        <w:tc>
          <w:tcPr>
            <w:tcW w:w="1984" w:type="dxa"/>
          </w:tcPr>
          <w:p w:rsidR="002F7048" w:rsidRPr="001A1759" w:rsidRDefault="002F7048"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2F7048" w:rsidRPr="001A1759"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42</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13.07.2021</w:t>
            </w:r>
          </w:p>
        </w:tc>
        <w:tc>
          <w:tcPr>
            <w:tcW w:w="5669" w:type="dxa"/>
          </w:tcPr>
          <w:p w:rsidR="002F7048" w:rsidRPr="001A1759"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28.05.2021 № 143 «О внесении изменений в постановление администрации города Белгорода от 02 октября 2014 года № 185 «Об утверждении муниципальной программы «Социальная поддержка населения города Белгорода»»</w:t>
            </w:r>
          </w:p>
        </w:tc>
        <w:tc>
          <w:tcPr>
            <w:tcW w:w="1984" w:type="dxa"/>
          </w:tcPr>
          <w:p w:rsidR="002F7048" w:rsidRPr="001A1759" w:rsidRDefault="002F7048"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2F7048" w:rsidRPr="001A1759" w:rsidRDefault="00646DC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455159" w:rsidRPr="001A1759" w:rsidTr="001A1759">
        <w:tc>
          <w:tcPr>
            <w:tcW w:w="675" w:type="dxa"/>
          </w:tcPr>
          <w:p w:rsidR="00455159" w:rsidRPr="001A1759" w:rsidRDefault="004551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43</w:t>
            </w:r>
          </w:p>
        </w:tc>
        <w:tc>
          <w:tcPr>
            <w:tcW w:w="2307" w:type="dxa"/>
          </w:tcPr>
          <w:p w:rsidR="00455159" w:rsidRPr="001A1759" w:rsidRDefault="004551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55159" w:rsidRPr="001A1759" w:rsidRDefault="00455159" w:rsidP="00FC76EB">
            <w:pPr>
              <w:rPr>
                <w:rFonts w:ascii="Times New Roman" w:hAnsi="Times New Roman" w:cs="Times New Roman"/>
                <w:sz w:val="20"/>
                <w:szCs w:val="20"/>
              </w:rPr>
            </w:pPr>
            <w:r w:rsidRPr="001A1759">
              <w:rPr>
                <w:rFonts w:ascii="Times New Roman" w:hAnsi="Times New Roman" w:cs="Times New Roman"/>
                <w:sz w:val="20"/>
                <w:szCs w:val="20"/>
              </w:rPr>
              <w:t>15.07.2021</w:t>
            </w:r>
          </w:p>
        </w:tc>
        <w:tc>
          <w:tcPr>
            <w:tcW w:w="5669" w:type="dxa"/>
          </w:tcPr>
          <w:p w:rsidR="00455159" w:rsidRPr="001A1759" w:rsidRDefault="004551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01.06.2021 № 144 «О льготах на проезд автомобильным транспортом на пригородных маршрутах к дачным и садово-огородным участкам в выходные и праздничные дни»</w:t>
            </w:r>
          </w:p>
        </w:tc>
        <w:tc>
          <w:tcPr>
            <w:tcW w:w="1984" w:type="dxa"/>
          </w:tcPr>
          <w:p w:rsidR="00455159" w:rsidRPr="001A1759" w:rsidRDefault="00455159"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455159" w:rsidRPr="001A1759" w:rsidTr="001A1759">
        <w:tc>
          <w:tcPr>
            <w:tcW w:w="675" w:type="dxa"/>
          </w:tcPr>
          <w:p w:rsidR="00455159" w:rsidRPr="001A1759" w:rsidRDefault="004551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44</w:t>
            </w:r>
          </w:p>
        </w:tc>
        <w:tc>
          <w:tcPr>
            <w:tcW w:w="2307" w:type="dxa"/>
          </w:tcPr>
          <w:p w:rsidR="00455159" w:rsidRPr="001A1759" w:rsidRDefault="004551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55159" w:rsidRPr="001A1759" w:rsidRDefault="00455159" w:rsidP="00FC76EB">
            <w:pPr>
              <w:rPr>
                <w:rFonts w:ascii="Times New Roman" w:hAnsi="Times New Roman" w:cs="Times New Roman"/>
                <w:sz w:val="20"/>
                <w:szCs w:val="20"/>
              </w:rPr>
            </w:pPr>
            <w:r w:rsidRPr="001A1759">
              <w:rPr>
                <w:rFonts w:ascii="Times New Roman" w:hAnsi="Times New Roman" w:cs="Times New Roman"/>
                <w:sz w:val="20"/>
                <w:szCs w:val="20"/>
              </w:rPr>
              <w:t>19.07.2021</w:t>
            </w:r>
          </w:p>
        </w:tc>
        <w:tc>
          <w:tcPr>
            <w:tcW w:w="5669" w:type="dxa"/>
          </w:tcPr>
          <w:p w:rsidR="00455159" w:rsidRPr="001A1759" w:rsidRDefault="004551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02.06.2021 № 147 «О внесении изменений в постановление администрации города Белгорода от 20 мая 2010 года № 79 «Об утверждении административного регламента предоставления муниципальной услуги по оказанию единовременной адресной социальной помощи на проезд в муниципальном городском пассажирском транспорте одному из родителей многодетной малоимущей семьи»»</w:t>
            </w:r>
          </w:p>
        </w:tc>
        <w:tc>
          <w:tcPr>
            <w:tcW w:w="1984" w:type="dxa"/>
          </w:tcPr>
          <w:p w:rsidR="00455159" w:rsidRPr="001A1759" w:rsidRDefault="00455159"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455159" w:rsidRPr="001A1759" w:rsidTr="001A1759">
        <w:tc>
          <w:tcPr>
            <w:tcW w:w="675" w:type="dxa"/>
          </w:tcPr>
          <w:p w:rsidR="00455159" w:rsidRPr="001A1759" w:rsidRDefault="004551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45</w:t>
            </w:r>
          </w:p>
        </w:tc>
        <w:tc>
          <w:tcPr>
            <w:tcW w:w="2307" w:type="dxa"/>
          </w:tcPr>
          <w:p w:rsidR="00455159" w:rsidRPr="001A1759" w:rsidRDefault="004551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55159" w:rsidRPr="001A1759" w:rsidRDefault="00455159" w:rsidP="00FC76EB">
            <w:pPr>
              <w:rPr>
                <w:rFonts w:ascii="Times New Roman" w:hAnsi="Times New Roman" w:cs="Times New Roman"/>
                <w:sz w:val="20"/>
                <w:szCs w:val="20"/>
              </w:rPr>
            </w:pPr>
            <w:r w:rsidRPr="001A1759">
              <w:rPr>
                <w:rFonts w:ascii="Times New Roman" w:hAnsi="Times New Roman" w:cs="Times New Roman"/>
                <w:sz w:val="20"/>
                <w:szCs w:val="20"/>
              </w:rPr>
              <w:t>21.07.2021</w:t>
            </w:r>
          </w:p>
        </w:tc>
        <w:tc>
          <w:tcPr>
            <w:tcW w:w="5669" w:type="dxa"/>
          </w:tcPr>
          <w:p w:rsidR="00455159" w:rsidRPr="001A1759" w:rsidRDefault="004551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02.06.2021 № 148 «О внесении изменений в постановление администрации города Белгорода от 15 апреля 2016 года № 59 «Об утверждении административного регламента предоставления муниципальной услуги «Оформление, выдача и продление удостоверений многодетной семьи и его дубликата»»</w:t>
            </w:r>
          </w:p>
        </w:tc>
        <w:tc>
          <w:tcPr>
            <w:tcW w:w="1984" w:type="dxa"/>
          </w:tcPr>
          <w:p w:rsidR="00455159" w:rsidRPr="001A1759" w:rsidRDefault="00455159"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455159" w:rsidRPr="001A1759" w:rsidTr="001A1759">
        <w:tc>
          <w:tcPr>
            <w:tcW w:w="675" w:type="dxa"/>
          </w:tcPr>
          <w:p w:rsidR="00455159" w:rsidRPr="001A1759" w:rsidRDefault="004551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46</w:t>
            </w:r>
          </w:p>
        </w:tc>
        <w:tc>
          <w:tcPr>
            <w:tcW w:w="2307" w:type="dxa"/>
          </w:tcPr>
          <w:p w:rsidR="00455159" w:rsidRPr="001A1759" w:rsidRDefault="004551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w:t>
            </w:r>
            <w:r w:rsidRPr="001A1759">
              <w:rPr>
                <w:rFonts w:ascii="Times New Roman" w:hAnsi="Times New Roman" w:cs="Times New Roman"/>
                <w:sz w:val="20"/>
                <w:szCs w:val="20"/>
              </w:rPr>
              <w:lastRenderedPageBreak/>
              <w:t>ции в органах государственной власти»</w:t>
            </w:r>
          </w:p>
        </w:tc>
        <w:tc>
          <w:tcPr>
            <w:tcW w:w="1276" w:type="dxa"/>
          </w:tcPr>
          <w:p w:rsidR="00455159" w:rsidRPr="001A1759" w:rsidRDefault="00455159" w:rsidP="00FC76EB">
            <w:pPr>
              <w:rPr>
                <w:rFonts w:ascii="Times New Roman" w:hAnsi="Times New Roman" w:cs="Times New Roman"/>
                <w:sz w:val="20"/>
                <w:szCs w:val="20"/>
              </w:rPr>
            </w:pPr>
            <w:r w:rsidRPr="001A1759">
              <w:rPr>
                <w:rFonts w:ascii="Times New Roman" w:hAnsi="Times New Roman" w:cs="Times New Roman"/>
                <w:sz w:val="20"/>
                <w:szCs w:val="20"/>
              </w:rPr>
              <w:lastRenderedPageBreak/>
              <w:t>23.07.2021</w:t>
            </w:r>
          </w:p>
        </w:tc>
        <w:tc>
          <w:tcPr>
            <w:tcW w:w="5669" w:type="dxa"/>
          </w:tcPr>
          <w:p w:rsidR="00455159" w:rsidRPr="001A1759" w:rsidRDefault="004551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Постановление администрации города Белгорода от  02.06.2021 № 149 «О внесении изменений в постановление </w:t>
            </w: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администрации города Белгорода от 10 октября 2014 года № 202 «Об организации платных парковок»»</w:t>
            </w:r>
          </w:p>
        </w:tc>
        <w:tc>
          <w:tcPr>
            <w:tcW w:w="1984" w:type="dxa"/>
          </w:tcPr>
          <w:p w:rsidR="00455159" w:rsidRPr="001A1759" w:rsidRDefault="00455159" w:rsidP="008058B8">
            <w:pPr>
              <w:jc w:val="center"/>
              <w:rPr>
                <w:rFonts w:ascii="Times New Roman" w:hAnsi="Times New Roman" w:cs="Times New Roman"/>
                <w:sz w:val="20"/>
                <w:szCs w:val="20"/>
              </w:rPr>
            </w:pPr>
            <w:r w:rsidRPr="001A1759">
              <w:rPr>
                <w:rFonts w:ascii="Times New Roman" w:hAnsi="Times New Roman" w:cs="Times New Roman"/>
                <w:sz w:val="20"/>
                <w:szCs w:val="20"/>
              </w:rPr>
              <w:lastRenderedPageBreak/>
              <w:t>Не выявлено</w:t>
            </w:r>
          </w:p>
        </w:tc>
        <w:tc>
          <w:tcPr>
            <w:tcW w:w="1984"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455159" w:rsidRPr="001A1759" w:rsidTr="001A1759">
        <w:tc>
          <w:tcPr>
            <w:tcW w:w="675" w:type="dxa"/>
          </w:tcPr>
          <w:p w:rsidR="00455159" w:rsidRPr="001A1759" w:rsidRDefault="004551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47</w:t>
            </w:r>
          </w:p>
        </w:tc>
        <w:tc>
          <w:tcPr>
            <w:tcW w:w="2307" w:type="dxa"/>
          </w:tcPr>
          <w:p w:rsidR="00455159" w:rsidRPr="001A1759" w:rsidRDefault="004551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55159" w:rsidRPr="001A1759" w:rsidRDefault="00455159" w:rsidP="00FC76EB">
            <w:pPr>
              <w:rPr>
                <w:rFonts w:ascii="Times New Roman" w:hAnsi="Times New Roman" w:cs="Times New Roman"/>
                <w:sz w:val="20"/>
                <w:szCs w:val="20"/>
              </w:rPr>
            </w:pPr>
            <w:r w:rsidRPr="001A1759">
              <w:rPr>
                <w:rFonts w:ascii="Times New Roman" w:hAnsi="Times New Roman" w:cs="Times New Roman"/>
                <w:sz w:val="20"/>
                <w:szCs w:val="20"/>
              </w:rPr>
              <w:t>26.07.2021</w:t>
            </w:r>
          </w:p>
        </w:tc>
        <w:tc>
          <w:tcPr>
            <w:tcW w:w="5669" w:type="dxa"/>
          </w:tcPr>
          <w:p w:rsidR="00455159" w:rsidRPr="001A1759" w:rsidRDefault="004551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11.06.2021 № 152 «О внесении изменений в постановление администрации города Белгорода от 11 октября 2018 года № 153»</w:t>
            </w:r>
          </w:p>
        </w:tc>
        <w:tc>
          <w:tcPr>
            <w:tcW w:w="1984" w:type="dxa"/>
          </w:tcPr>
          <w:p w:rsidR="00455159" w:rsidRPr="001A1759" w:rsidRDefault="00455159"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455159" w:rsidRPr="001A1759" w:rsidTr="001A1759">
        <w:tc>
          <w:tcPr>
            <w:tcW w:w="675" w:type="dxa"/>
          </w:tcPr>
          <w:p w:rsidR="00455159" w:rsidRPr="001A1759" w:rsidRDefault="00455159"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48</w:t>
            </w:r>
          </w:p>
        </w:tc>
        <w:tc>
          <w:tcPr>
            <w:tcW w:w="2307" w:type="dxa"/>
          </w:tcPr>
          <w:p w:rsidR="00455159" w:rsidRPr="001A1759" w:rsidRDefault="00455159"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55159" w:rsidRPr="001A1759" w:rsidRDefault="00455159" w:rsidP="00FC76EB">
            <w:pPr>
              <w:rPr>
                <w:rFonts w:ascii="Times New Roman" w:hAnsi="Times New Roman" w:cs="Times New Roman"/>
                <w:sz w:val="20"/>
                <w:szCs w:val="20"/>
              </w:rPr>
            </w:pPr>
            <w:r w:rsidRPr="001A1759">
              <w:rPr>
                <w:rFonts w:ascii="Times New Roman" w:hAnsi="Times New Roman" w:cs="Times New Roman"/>
                <w:sz w:val="20"/>
                <w:szCs w:val="20"/>
              </w:rPr>
              <w:t>28.07.2021</w:t>
            </w:r>
          </w:p>
        </w:tc>
        <w:tc>
          <w:tcPr>
            <w:tcW w:w="5669" w:type="dxa"/>
          </w:tcPr>
          <w:p w:rsidR="00455159" w:rsidRPr="001A1759" w:rsidRDefault="00455159"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города Белгорода от  16.07.2021 № 173 «О создании городской межведомственной комиссии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tc>
        <w:tc>
          <w:tcPr>
            <w:tcW w:w="1984" w:type="dxa"/>
          </w:tcPr>
          <w:p w:rsidR="00455159" w:rsidRPr="001A1759" w:rsidRDefault="00455159"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455159" w:rsidRPr="001A1759" w:rsidRDefault="00455159"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49</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29.07.2021</w:t>
            </w:r>
          </w:p>
        </w:tc>
        <w:tc>
          <w:tcPr>
            <w:tcW w:w="5669" w:type="dxa"/>
          </w:tcPr>
          <w:p w:rsidR="00E95582" w:rsidRPr="001A1759" w:rsidRDefault="00E9558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Распо</w:t>
            </w:r>
            <w:r w:rsidR="00385A61">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ряжение</w:t>
            </w: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 администрации Борисовского района от 30.06.2021г. № 658-р «О внесении изменений в распоряжение администрации Борисовского района от 23 июля 2014г. № 922-р»</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50</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02.08.2021</w:t>
            </w:r>
          </w:p>
        </w:tc>
        <w:tc>
          <w:tcPr>
            <w:tcW w:w="5669" w:type="dxa"/>
          </w:tcPr>
          <w:p w:rsidR="00E95582" w:rsidRPr="001A1759" w:rsidRDefault="00385A61" w:rsidP="00385A61">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Распоряжение</w:t>
            </w:r>
            <w:r w:rsidR="00E95582"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 администрации Борисовского района от 07.07.2021г. № 691-р «О проведении районного конкурса «Ве</w:t>
            </w: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теранское подворье»</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51</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03.08.2021</w:t>
            </w:r>
          </w:p>
        </w:tc>
        <w:tc>
          <w:tcPr>
            <w:tcW w:w="5669" w:type="dxa"/>
          </w:tcPr>
          <w:p w:rsidR="00E95582" w:rsidRPr="001A1759" w:rsidRDefault="00E9558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Расп</w:t>
            </w:r>
            <w:r w:rsidR="00385A61">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оряжение</w:t>
            </w: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 администрации Борисовского района от 14.07.2021г. № 715-р «О внесении изменений в распоряжение администрации Борисовского района от 6 июля 2020 года № 813-р»</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52</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04.08.2021</w:t>
            </w:r>
          </w:p>
        </w:tc>
        <w:tc>
          <w:tcPr>
            <w:tcW w:w="5669" w:type="dxa"/>
          </w:tcPr>
          <w:p w:rsidR="00E95582" w:rsidRPr="001A1759" w:rsidRDefault="00E9558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Распоряжение администрации Борисовского района от 15.07.2021г. № 733-р «О внесении изменений в распоряжение администрации Борисовского района от 30.05.2011 года № 761-р (в редакции от 20.08.2020 года № 1019-р)»</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53</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05.08.2021</w:t>
            </w:r>
          </w:p>
        </w:tc>
        <w:tc>
          <w:tcPr>
            <w:tcW w:w="5669" w:type="dxa"/>
          </w:tcPr>
          <w:p w:rsidR="00E95582" w:rsidRPr="001A1759" w:rsidRDefault="00385A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w:t>
            </w:r>
            <w:r w:rsidR="00E95582"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 администрации Борисовского района от 15.06.2021г. № 43 «Об утверждении административного регламента предоставления муниципальной услуги «Организация отдыха и оздоровления детей в каникулярное время на территории Борисовского района»»</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54</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09.08.2021</w:t>
            </w:r>
          </w:p>
        </w:tc>
        <w:tc>
          <w:tcPr>
            <w:tcW w:w="5669" w:type="dxa"/>
          </w:tcPr>
          <w:p w:rsidR="00E95582" w:rsidRPr="001A1759" w:rsidRDefault="00E9558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Борисовского района от 30.06.2021г. № 48 «Об утверждении порядка замены гражданами жилого помещения, занимаемого по договору социального найма, на жилое помещение меньшего размера»</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55</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11.08.2021</w:t>
            </w:r>
          </w:p>
        </w:tc>
        <w:tc>
          <w:tcPr>
            <w:tcW w:w="5669" w:type="dxa"/>
          </w:tcPr>
          <w:p w:rsidR="00E95582" w:rsidRPr="001A1759" w:rsidRDefault="00E9558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Борисовского района от 30.06.2021г. № 49 «Об утверждении положения о порядке регистрации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E95582" w:rsidRPr="001A1759" w:rsidTr="001A1759">
        <w:tc>
          <w:tcPr>
            <w:tcW w:w="675" w:type="dxa"/>
          </w:tcPr>
          <w:p w:rsidR="00E95582" w:rsidRPr="001A1759" w:rsidRDefault="00E95582"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lastRenderedPageBreak/>
              <w:t>56</w:t>
            </w:r>
          </w:p>
        </w:tc>
        <w:tc>
          <w:tcPr>
            <w:tcW w:w="2307" w:type="dxa"/>
          </w:tcPr>
          <w:p w:rsidR="00E95582" w:rsidRPr="001A1759" w:rsidRDefault="00E95582"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E95582" w:rsidRPr="001A1759" w:rsidRDefault="00E95582" w:rsidP="00FC76EB">
            <w:pPr>
              <w:rPr>
                <w:rFonts w:ascii="Times New Roman" w:hAnsi="Times New Roman" w:cs="Times New Roman"/>
                <w:sz w:val="20"/>
                <w:szCs w:val="20"/>
              </w:rPr>
            </w:pPr>
            <w:r w:rsidRPr="001A1759">
              <w:rPr>
                <w:rFonts w:ascii="Times New Roman" w:hAnsi="Times New Roman" w:cs="Times New Roman"/>
                <w:sz w:val="20"/>
                <w:szCs w:val="20"/>
              </w:rPr>
              <w:t>13.08.2021</w:t>
            </w:r>
          </w:p>
        </w:tc>
        <w:tc>
          <w:tcPr>
            <w:tcW w:w="5669" w:type="dxa"/>
          </w:tcPr>
          <w:p w:rsidR="00E95582" w:rsidRPr="001A1759" w:rsidRDefault="00385A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Постановление </w:t>
            </w:r>
            <w:r w:rsidR="00E95582"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администрации Борисовского района от 14.07.2021г. № 52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984" w:type="dxa"/>
          </w:tcPr>
          <w:p w:rsidR="00E95582" w:rsidRPr="001A1759" w:rsidRDefault="00E95582"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E95582"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2F7048" w:rsidRPr="001A1759"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57</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16.08.2021</w:t>
            </w:r>
          </w:p>
        </w:tc>
        <w:tc>
          <w:tcPr>
            <w:tcW w:w="5669" w:type="dxa"/>
          </w:tcPr>
          <w:p w:rsidR="002F7048" w:rsidRPr="001A1759" w:rsidRDefault="00385A6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w:t>
            </w:r>
            <w:r w:rsidR="002F7048"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 администрации Борисовского района от 22.07.2021г. № 55 «О внесении изменений в постановление администрации Борисовского района от 24 ноября 2011 года № 40»</w:t>
            </w:r>
          </w:p>
        </w:tc>
        <w:tc>
          <w:tcPr>
            <w:tcW w:w="1984" w:type="dxa"/>
          </w:tcPr>
          <w:p w:rsidR="002F7048" w:rsidRPr="001A1759" w:rsidRDefault="002F7048"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2F7048" w:rsidRPr="001A1759" w:rsidRDefault="00E95582"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2F7048" w:rsidRPr="003C3C08" w:rsidTr="001A1759">
        <w:tc>
          <w:tcPr>
            <w:tcW w:w="675" w:type="dxa"/>
          </w:tcPr>
          <w:p w:rsidR="002F7048" w:rsidRPr="001A1759" w:rsidRDefault="002F7048" w:rsidP="008058B8">
            <w:pPr>
              <w:ind w:right="142"/>
              <w:jc w:val="center"/>
              <w:rPr>
                <w:rFonts w:ascii="Times New Roman" w:hAnsi="Times New Roman" w:cs="Times New Roman"/>
                <w:sz w:val="20"/>
                <w:szCs w:val="20"/>
              </w:rPr>
            </w:pPr>
            <w:r w:rsidRPr="001A1759">
              <w:rPr>
                <w:rFonts w:ascii="Times New Roman" w:hAnsi="Times New Roman" w:cs="Times New Roman"/>
                <w:sz w:val="20"/>
                <w:szCs w:val="20"/>
              </w:rPr>
              <w:t>58</w:t>
            </w:r>
          </w:p>
        </w:tc>
        <w:tc>
          <w:tcPr>
            <w:tcW w:w="2307" w:type="dxa"/>
          </w:tcPr>
          <w:p w:rsidR="002F7048" w:rsidRPr="001A1759" w:rsidRDefault="002F7048" w:rsidP="008058B8">
            <w:pPr>
              <w:rPr>
                <w:rFonts w:ascii="Times New Roman" w:hAnsi="Times New Roman" w:cs="Times New Roman"/>
                <w:sz w:val="20"/>
                <w:szCs w:val="20"/>
              </w:rPr>
            </w:pPr>
            <w:r w:rsidRPr="001A1759">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1A1759" w:rsidRDefault="002F7048" w:rsidP="00FC76EB">
            <w:pPr>
              <w:rPr>
                <w:rFonts w:ascii="Times New Roman" w:hAnsi="Times New Roman" w:cs="Times New Roman"/>
                <w:sz w:val="20"/>
                <w:szCs w:val="20"/>
              </w:rPr>
            </w:pPr>
            <w:r w:rsidRPr="001A1759">
              <w:rPr>
                <w:rFonts w:ascii="Times New Roman" w:hAnsi="Times New Roman" w:cs="Times New Roman"/>
                <w:sz w:val="20"/>
                <w:szCs w:val="20"/>
              </w:rPr>
              <w:t>18.08.2021</w:t>
            </w:r>
          </w:p>
        </w:tc>
        <w:tc>
          <w:tcPr>
            <w:tcW w:w="5669" w:type="dxa"/>
          </w:tcPr>
          <w:p w:rsidR="002F7048" w:rsidRPr="001A1759"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1A1759">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Борисовского района от 27.07.2021г. № 57 «О внесении изменений в постановление администрации Борисовского района от 13 июня 2017 года № 68»</w:t>
            </w:r>
          </w:p>
        </w:tc>
        <w:tc>
          <w:tcPr>
            <w:tcW w:w="1984" w:type="dxa"/>
          </w:tcPr>
          <w:p w:rsidR="002F7048" w:rsidRPr="001A1759" w:rsidRDefault="00B95414" w:rsidP="008058B8">
            <w:pPr>
              <w:jc w:val="center"/>
              <w:rPr>
                <w:rFonts w:ascii="Times New Roman" w:hAnsi="Times New Roman" w:cs="Times New Roman"/>
                <w:sz w:val="20"/>
                <w:szCs w:val="20"/>
              </w:rPr>
            </w:pPr>
            <w:r w:rsidRPr="001A1759">
              <w:rPr>
                <w:rFonts w:ascii="Times New Roman" w:hAnsi="Times New Roman" w:cs="Times New Roman"/>
                <w:sz w:val="20"/>
                <w:szCs w:val="20"/>
              </w:rPr>
              <w:t>Не выявлено</w:t>
            </w:r>
          </w:p>
        </w:tc>
        <w:tc>
          <w:tcPr>
            <w:tcW w:w="1984" w:type="dxa"/>
          </w:tcPr>
          <w:p w:rsidR="002F7048" w:rsidRPr="001A1759" w:rsidRDefault="00B95414"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c>
          <w:tcPr>
            <w:tcW w:w="1667" w:type="dxa"/>
          </w:tcPr>
          <w:p w:rsidR="002F7048" w:rsidRPr="003C3C08" w:rsidRDefault="00B95414" w:rsidP="001A1759">
            <w:pPr>
              <w:jc w:val="center"/>
              <w:rPr>
                <w:rFonts w:ascii="Times New Roman" w:hAnsi="Times New Roman" w:cs="Times New Roman"/>
                <w:sz w:val="20"/>
                <w:szCs w:val="20"/>
              </w:rPr>
            </w:pPr>
            <w:r w:rsidRPr="001A1759">
              <w:rPr>
                <w:rFonts w:ascii="Times New Roman" w:hAnsi="Times New Roman" w:cs="Times New Roman"/>
                <w:sz w:val="20"/>
                <w:szCs w:val="20"/>
              </w:rPr>
              <w:t>-</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59</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26.08.2021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Постановления администрации Борисовского района от 22.07.2021г. №56 «Об утверждении Порядка и сроков составления проекта консолидированного бюджета Борисовского района на 2022 год и плановый период 2023 и 2024 годов»</w:t>
            </w:r>
          </w:p>
        </w:tc>
        <w:tc>
          <w:tcPr>
            <w:tcW w:w="1984" w:type="dxa"/>
          </w:tcPr>
          <w:p w:rsidR="00A84F65" w:rsidRPr="00A84F65" w:rsidRDefault="00A84F65">
            <w:pPr>
              <w:jc w:val="both"/>
              <w:rPr>
                <w:rFonts w:ascii="Times New Roman" w:hAnsi="Times New Roman" w:cs="Times New Roman"/>
                <w:sz w:val="20"/>
                <w:szCs w:val="20"/>
              </w:rPr>
            </w:pPr>
            <w:r w:rsidRPr="00A84F65">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учтены</w:t>
            </w:r>
          </w:p>
        </w:tc>
        <w:tc>
          <w:tcPr>
            <w:tcW w:w="1667"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 xml:space="preserve">исх. от 14.09.2021 </w:t>
            </w:r>
            <w:r w:rsidRPr="00A84F65">
              <w:rPr>
                <w:rFonts w:ascii="Times New Roman" w:hAnsi="Times New Roman" w:cs="Times New Roman"/>
                <w:sz w:val="20"/>
                <w:szCs w:val="20"/>
              </w:rPr>
              <w:br/>
              <w:t>№ 75-01-10/4203</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60</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31.08.2021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от 09.06.2021г. № 73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1984" w:type="dxa"/>
          </w:tcPr>
          <w:p w:rsidR="00A84F65" w:rsidRPr="00A84F65" w:rsidRDefault="00A84F65">
            <w:pPr>
              <w:jc w:val="both"/>
              <w:rPr>
                <w:rFonts w:ascii="Times New Roman" w:hAnsi="Times New Roman" w:cs="Times New Roman"/>
                <w:sz w:val="20"/>
                <w:szCs w:val="20"/>
              </w:rPr>
            </w:pPr>
            <w:r w:rsidRPr="00A84F65">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не рассмотрено</w:t>
            </w:r>
          </w:p>
        </w:tc>
        <w:tc>
          <w:tcPr>
            <w:tcW w:w="1667"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2F7048" w:rsidRPr="00A84F65" w:rsidTr="00A84F65">
        <w:tc>
          <w:tcPr>
            <w:tcW w:w="675" w:type="dxa"/>
          </w:tcPr>
          <w:p w:rsidR="002F7048" w:rsidRPr="00A84F65" w:rsidRDefault="002F7048"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61</w:t>
            </w:r>
          </w:p>
        </w:tc>
        <w:tc>
          <w:tcPr>
            <w:tcW w:w="2307" w:type="dxa"/>
          </w:tcPr>
          <w:p w:rsidR="002F7048" w:rsidRPr="00A84F65" w:rsidRDefault="002F7048"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A84F65" w:rsidRDefault="002F7048" w:rsidP="00FC76EB">
            <w:pPr>
              <w:rPr>
                <w:rFonts w:ascii="Times New Roman" w:hAnsi="Times New Roman" w:cs="Times New Roman"/>
                <w:sz w:val="20"/>
                <w:szCs w:val="20"/>
              </w:rPr>
            </w:pPr>
            <w:r w:rsidRPr="00A84F65">
              <w:rPr>
                <w:rFonts w:ascii="Times New Roman" w:hAnsi="Times New Roman" w:cs="Times New Roman"/>
                <w:sz w:val="20"/>
                <w:szCs w:val="20"/>
              </w:rPr>
              <w:t>02.09.2021</w:t>
            </w:r>
          </w:p>
        </w:tc>
        <w:tc>
          <w:tcPr>
            <w:tcW w:w="5669" w:type="dxa"/>
          </w:tcPr>
          <w:p w:rsidR="002F7048" w:rsidRPr="00A84F65"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от 09.08.2021 г. № 93 «Об утверждении порядка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tc>
        <w:tc>
          <w:tcPr>
            <w:tcW w:w="1984" w:type="dxa"/>
          </w:tcPr>
          <w:p w:rsidR="002F7048" w:rsidRPr="00A84F65" w:rsidRDefault="002F7048"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2F7048" w:rsidRPr="00A84F65" w:rsidTr="00A84F65">
        <w:tc>
          <w:tcPr>
            <w:tcW w:w="675" w:type="dxa"/>
          </w:tcPr>
          <w:p w:rsidR="002F7048" w:rsidRPr="00A84F65" w:rsidRDefault="002F7048"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62</w:t>
            </w:r>
          </w:p>
        </w:tc>
        <w:tc>
          <w:tcPr>
            <w:tcW w:w="2307" w:type="dxa"/>
          </w:tcPr>
          <w:p w:rsidR="002F7048" w:rsidRPr="00A84F65" w:rsidRDefault="002F7048"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w:t>
            </w:r>
            <w:r w:rsidRPr="00A84F65">
              <w:rPr>
                <w:rFonts w:ascii="Times New Roman" w:hAnsi="Times New Roman" w:cs="Times New Roman"/>
                <w:sz w:val="20"/>
                <w:szCs w:val="20"/>
              </w:rPr>
              <w:lastRenderedPageBreak/>
              <w:t>ственной власти»</w:t>
            </w:r>
          </w:p>
        </w:tc>
        <w:tc>
          <w:tcPr>
            <w:tcW w:w="1276" w:type="dxa"/>
          </w:tcPr>
          <w:p w:rsidR="002F7048" w:rsidRPr="00A84F65" w:rsidRDefault="002F7048" w:rsidP="00FC76EB">
            <w:pPr>
              <w:rPr>
                <w:rFonts w:ascii="Times New Roman" w:hAnsi="Times New Roman" w:cs="Times New Roman"/>
                <w:sz w:val="20"/>
                <w:szCs w:val="20"/>
              </w:rPr>
            </w:pPr>
            <w:r w:rsidRPr="00A84F65">
              <w:rPr>
                <w:rFonts w:ascii="Times New Roman" w:hAnsi="Times New Roman" w:cs="Times New Roman"/>
                <w:sz w:val="20"/>
                <w:szCs w:val="20"/>
              </w:rPr>
              <w:lastRenderedPageBreak/>
              <w:t>06.09.2021</w:t>
            </w:r>
          </w:p>
        </w:tc>
        <w:tc>
          <w:tcPr>
            <w:tcW w:w="5669" w:type="dxa"/>
          </w:tcPr>
          <w:p w:rsidR="002F7048" w:rsidRPr="00A84F65"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Постановление администрации Белгородского района от 23.08.2021 г. № 96 «Об утверждении административного регламента предоставления муниципальной услуги «Зачисление </w:t>
            </w: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в муниципальные общеобразовательные организации муниципального района «Белгородский район»»»</w:t>
            </w:r>
          </w:p>
        </w:tc>
        <w:tc>
          <w:tcPr>
            <w:tcW w:w="1984" w:type="dxa"/>
          </w:tcPr>
          <w:p w:rsidR="002F7048" w:rsidRPr="00A84F65" w:rsidRDefault="002F7048" w:rsidP="008058B8">
            <w:pPr>
              <w:jc w:val="center"/>
              <w:rPr>
                <w:rFonts w:ascii="Times New Roman" w:hAnsi="Times New Roman" w:cs="Times New Roman"/>
                <w:sz w:val="20"/>
                <w:szCs w:val="20"/>
              </w:rPr>
            </w:pPr>
            <w:r w:rsidRPr="00A84F65">
              <w:rPr>
                <w:rFonts w:ascii="Times New Roman" w:hAnsi="Times New Roman" w:cs="Times New Roman"/>
                <w:sz w:val="20"/>
                <w:szCs w:val="20"/>
              </w:rPr>
              <w:lastRenderedPageBreak/>
              <w:t>Не выявлено</w:t>
            </w:r>
          </w:p>
        </w:tc>
        <w:tc>
          <w:tcPr>
            <w:tcW w:w="1984"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2F7048" w:rsidRPr="00A84F65" w:rsidTr="00A84F65">
        <w:tc>
          <w:tcPr>
            <w:tcW w:w="675" w:type="dxa"/>
          </w:tcPr>
          <w:p w:rsidR="002F7048" w:rsidRPr="00A84F65" w:rsidRDefault="002F7048"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63</w:t>
            </w:r>
          </w:p>
        </w:tc>
        <w:tc>
          <w:tcPr>
            <w:tcW w:w="2307" w:type="dxa"/>
          </w:tcPr>
          <w:p w:rsidR="002F7048" w:rsidRPr="00A84F65" w:rsidRDefault="002F7048"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A84F65" w:rsidRDefault="002F7048" w:rsidP="00FC76EB">
            <w:pPr>
              <w:rPr>
                <w:rFonts w:ascii="Times New Roman" w:hAnsi="Times New Roman" w:cs="Times New Roman"/>
                <w:sz w:val="20"/>
                <w:szCs w:val="20"/>
              </w:rPr>
            </w:pPr>
            <w:r w:rsidRPr="00A84F65">
              <w:rPr>
                <w:rFonts w:ascii="Times New Roman" w:hAnsi="Times New Roman" w:cs="Times New Roman"/>
                <w:sz w:val="20"/>
                <w:szCs w:val="20"/>
              </w:rPr>
              <w:t>09.09.2021</w:t>
            </w:r>
          </w:p>
        </w:tc>
        <w:tc>
          <w:tcPr>
            <w:tcW w:w="5669" w:type="dxa"/>
          </w:tcPr>
          <w:p w:rsidR="002F7048" w:rsidRPr="00A84F65"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Постановление администрации Белгородского района от 30.08.2021 г. № 97 «Об утверждении административного регламента предоставления муниципальной услуги «Заключение (изменение) договора социального найма жилого помещения муниципального жилищного фонда Белгородского района»»</w:t>
            </w:r>
          </w:p>
        </w:tc>
        <w:tc>
          <w:tcPr>
            <w:tcW w:w="1984" w:type="dxa"/>
          </w:tcPr>
          <w:p w:rsidR="002F7048" w:rsidRPr="00A84F65" w:rsidRDefault="002F7048"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64</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16.09.2021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от 31.08.2021г. № 99 «Об учреждении Ежегодного открытого конкурса на соискание грантов на реализацию проектов в сфере физической культуры, спорта и оздоровления жителей в Белгородском районе»</w:t>
            </w:r>
          </w:p>
        </w:tc>
        <w:tc>
          <w:tcPr>
            <w:tcW w:w="1984" w:type="dxa"/>
          </w:tcPr>
          <w:p w:rsidR="00A84F65" w:rsidRPr="00A84F65" w:rsidRDefault="00A84F65" w:rsidP="00A15AB5">
            <w:pPr>
              <w:ind w:right="142"/>
              <w:jc w:val="both"/>
              <w:rPr>
                <w:rFonts w:ascii="Times New Roman" w:hAnsi="Times New Roman" w:cs="Times New Roman"/>
                <w:sz w:val="20"/>
                <w:szCs w:val="20"/>
              </w:rPr>
            </w:pPr>
            <w:r w:rsidRPr="00A84F65">
              <w:rPr>
                <w:rFonts w:ascii="Times New Roman" w:hAnsi="Times New Roman"/>
                <w:sz w:val="20"/>
                <w:szCs w:val="20"/>
              </w:rPr>
              <w:t>Выборочное изменение объема прав</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не рассмотрено</w:t>
            </w:r>
          </w:p>
        </w:tc>
        <w:tc>
          <w:tcPr>
            <w:tcW w:w="1667"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2F7048" w:rsidRPr="00A84F65" w:rsidTr="00A84F65">
        <w:tc>
          <w:tcPr>
            <w:tcW w:w="675" w:type="dxa"/>
          </w:tcPr>
          <w:p w:rsidR="002F7048" w:rsidRPr="00A84F65" w:rsidRDefault="002F7048"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65</w:t>
            </w:r>
          </w:p>
        </w:tc>
        <w:tc>
          <w:tcPr>
            <w:tcW w:w="2307" w:type="dxa"/>
          </w:tcPr>
          <w:p w:rsidR="002F7048" w:rsidRPr="00A84F65" w:rsidRDefault="002F7048"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A84F65" w:rsidRDefault="002F7048" w:rsidP="00FC76EB">
            <w:pPr>
              <w:rPr>
                <w:rFonts w:ascii="Times New Roman" w:hAnsi="Times New Roman" w:cs="Times New Roman"/>
                <w:sz w:val="20"/>
                <w:szCs w:val="20"/>
              </w:rPr>
            </w:pPr>
            <w:r w:rsidRPr="00A84F65">
              <w:rPr>
                <w:rFonts w:ascii="Times New Roman" w:hAnsi="Times New Roman" w:cs="Times New Roman"/>
                <w:sz w:val="20"/>
                <w:szCs w:val="20"/>
              </w:rPr>
              <w:t>20.09.2021</w:t>
            </w:r>
          </w:p>
        </w:tc>
        <w:tc>
          <w:tcPr>
            <w:tcW w:w="5669" w:type="dxa"/>
          </w:tcPr>
          <w:p w:rsidR="002F7048" w:rsidRPr="00A84F65"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от 14.09.2021 г. № 102 «Об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Белгородского района, реализующие основную образовательную программу дошкольного образования6»»</w:t>
            </w:r>
          </w:p>
        </w:tc>
        <w:tc>
          <w:tcPr>
            <w:tcW w:w="1984" w:type="dxa"/>
          </w:tcPr>
          <w:p w:rsidR="002F7048" w:rsidRPr="00A84F65" w:rsidRDefault="002F7048"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2F7048" w:rsidRPr="00A84F65" w:rsidRDefault="001E7E6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66</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23.09.2021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Грайворонского городского округа от 02.07.2021 года № 362 «О внесении изменений в постановление администрации Грайворонского городского округа № 33 от 28 января 2021 года»</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67</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27.09.2021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Грайворонского городского округа от 05.07.2021 года № 368 «О внесении изменений в постановление администрации Грайворонского городского округа от 16 июня 2020 года № 369 «Об утверждении Порядка осуществления деятельности по обращению с животными без владельцев на территории Грайворонского городского округа»»</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68</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30.09.2021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Грайворонского городского округа от 09.07.2021 года № 382 «Об утверждении административного регламента предоставления муниципальной услуги «Согласование проектов установки и содержания информационных надписей и обозначений, устанавливаемых на объектах культурного наследия (памятниках истории и культуры) местного (муниципального) значения»»</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69</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04.10.2021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Грайворонского городского округа от 03.08.2021 года № 436 «Об утверждении порядка замены гражданами жилого помещения, занимаемого по договору социального найма, на жилое помещение меньшего размера»»</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lastRenderedPageBreak/>
              <w:t>70</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07.10.2021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Грайворонского городского округа от 30.08.2021 года № 483 «О внесении изменений в постановление администрации Грайворонского городского округа от 27 августа 2020 года № 548»»</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71</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11.10.2021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Грайворонского городского округа от 06.09.2021 года № 502 «О проведении в городском округе первоначальной постановки на воинский учет граждан 2005 года рождения»».</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72</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14.10.2021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Губкинского городского округа от 27.08.2021 года № 1316-па «О создании межведомственной комиссии Губкинского городского округа Белгородской области по рассмотрению вопросов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73</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18.10.2021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Губкинского городского округа от 30.08.2021 года № 1322-па «О внесении изменений в постановление администрации Губкинского городского округа от 27 июня 2019 года № 1100-па»</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A84F65"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74</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21.10.2021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Губкинского городского округа от 27.09.2021 года № 1439-па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Губкинского городского округа Белгородской области»»</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4777F2" w:rsidRPr="003C3C08" w:rsidTr="00A84F65">
        <w:tc>
          <w:tcPr>
            <w:tcW w:w="675" w:type="dxa"/>
          </w:tcPr>
          <w:p w:rsidR="004777F2" w:rsidRPr="00A84F65" w:rsidRDefault="004777F2"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75</w:t>
            </w:r>
          </w:p>
        </w:tc>
        <w:tc>
          <w:tcPr>
            <w:tcW w:w="2307" w:type="dxa"/>
          </w:tcPr>
          <w:p w:rsidR="004777F2" w:rsidRPr="00A84F65" w:rsidRDefault="004777F2"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4777F2" w:rsidRPr="00A84F65" w:rsidRDefault="004777F2" w:rsidP="00FC76EB">
            <w:pPr>
              <w:rPr>
                <w:rFonts w:ascii="Times New Roman" w:hAnsi="Times New Roman" w:cs="Times New Roman"/>
                <w:sz w:val="20"/>
                <w:szCs w:val="20"/>
              </w:rPr>
            </w:pPr>
            <w:r w:rsidRPr="00A84F65">
              <w:rPr>
                <w:rFonts w:ascii="Times New Roman" w:hAnsi="Times New Roman" w:cs="Times New Roman"/>
                <w:sz w:val="20"/>
                <w:szCs w:val="20"/>
              </w:rPr>
              <w:t>26.10.2021</w:t>
            </w:r>
          </w:p>
        </w:tc>
        <w:tc>
          <w:tcPr>
            <w:tcW w:w="5669" w:type="dxa"/>
          </w:tcPr>
          <w:p w:rsidR="004777F2" w:rsidRPr="00A84F65" w:rsidRDefault="004777F2"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Губкинского городского округа от 27.09.2021 года № 1585-па «О внесении изменений в постановление администрации Губкинского городского округа от 24 февраля 2012 года № 245-па»</w:t>
            </w:r>
          </w:p>
        </w:tc>
        <w:tc>
          <w:tcPr>
            <w:tcW w:w="1984" w:type="dxa"/>
          </w:tcPr>
          <w:p w:rsidR="004777F2" w:rsidRPr="00A84F65" w:rsidRDefault="004777F2"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4777F2" w:rsidRPr="00A84F65" w:rsidRDefault="004777F2"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2F7048" w:rsidRPr="00A84F65" w:rsidTr="00A84F65">
        <w:tc>
          <w:tcPr>
            <w:tcW w:w="675" w:type="dxa"/>
          </w:tcPr>
          <w:p w:rsidR="002F7048" w:rsidRPr="00A84F65" w:rsidRDefault="002F7048"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76</w:t>
            </w:r>
          </w:p>
        </w:tc>
        <w:tc>
          <w:tcPr>
            <w:tcW w:w="2307" w:type="dxa"/>
          </w:tcPr>
          <w:p w:rsidR="002F7048" w:rsidRPr="00A84F65" w:rsidRDefault="002F7048"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A84F65" w:rsidRDefault="002F7048" w:rsidP="00FC76EB">
            <w:pPr>
              <w:rPr>
                <w:rFonts w:ascii="Times New Roman" w:hAnsi="Times New Roman" w:cs="Times New Roman"/>
                <w:sz w:val="20"/>
                <w:szCs w:val="20"/>
              </w:rPr>
            </w:pPr>
            <w:r w:rsidRPr="00A84F65">
              <w:rPr>
                <w:rFonts w:ascii="Times New Roman" w:hAnsi="Times New Roman" w:cs="Times New Roman"/>
                <w:sz w:val="20"/>
                <w:szCs w:val="20"/>
              </w:rPr>
              <w:t>29.10.2021</w:t>
            </w:r>
          </w:p>
        </w:tc>
        <w:tc>
          <w:tcPr>
            <w:tcW w:w="5669" w:type="dxa"/>
          </w:tcPr>
          <w:p w:rsidR="002F7048" w:rsidRPr="00A84F65"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Старооскольского городского округа Белгородской области от 14.09.2021 г. № 2214 «Об утверждении Порядка предоставления субсидий субъектам малого и среднего предпринимательства Старооскольского городского округа».</w:t>
            </w:r>
          </w:p>
        </w:tc>
        <w:tc>
          <w:tcPr>
            <w:tcW w:w="1984" w:type="dxa"/>
          </w:tcPr>
          <w:p w:rsidR="00A84F65" w:rsidRPr="00A84F65" w:rsidRDefault="00A84F65" w:rsidP="00A84F65">
            <w:pPr>
              <w:ind w:right="142"/>
              <w:jc w:val="center"/>
              <w:rPr>
                <w:rFonts w:ascii="Times New Roman" w:hAnsi="Times New Roman" w:cs="Times New Roman"/>
                <w:sz w:val="20"/>
                <w:szCs w:val="20"/>
              </w:rPr>
            </w:pPr>
            <w:r w:rsidRPr="00A84F65">
              <w:rPr>
                <w:rFonts w:ascii="Times New Roman" w:hAnsi="Times New Roman"/>
                <w:sz w:val="20"/>
                <w:szCs w:val="20"/>
              </w:rPr>
              <w:t>Выборочное изменение объема прав</w:t>
            </w:r>
          </w:p>
          <w:p w:rsidR="002F7048" w:rsidRPr="00A84F65" w:rsidRDefault="002F7048" w:rsidP="008058B8">
            <w:pPr>
              <w:jc w:val="center"/>
              <w:rPr>
                <w:rFonts w:ascii="Times New Roman" w:hAnsi="Times New Roman" w:cs="Times New Roman"/>
                <w:sz w:val="20"/>
                <w:szCs w:val="20"/>
              </w:rPr>
            </w:pPr>
          </w:p>
        </w:tc>
        <w:tc>
          <w:tcPr>
            <w:tcW w:w="1984" w:type="dxa"/>
          </w:tcPr>
          <w:p w:rsidR="002F7048"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учтены</w:t>
            </w:r>
          </w:p>
        </w:tc>
        <w:tc>
          <w:tcPr>
            <w:tcW w:w="1667" w:type="dxa"/>
          </w:tcPr>
          <w:p w:rsidR="002F7048" w:rsidRPr="00A84F65" w:rsidRDefault="00A84F65" w:rsidP="00A84F65">
            <w:pPr>
              <w:jc w:val="center"/>
              <w:rPr>
                <w:rFonts w:ascii="Times New Roman" w:hAnsi="Times New Roman" w:cs="Times New Roman"/>
                <w:sz w:val="20"/>
                <w:szCs w:val="20"/>
              </w:rPr>
            </w:pPr>
            <w:r w:rsidRPr="00A84F65">
              <w:rPr>
                <w:rFonts w:ascii="Times New Roman" w:hAnsi="Times New Roman"/>
                <w:sz w:val="20"/>
                <w:szCs w:val="20"/>
              </w:rPr>
              <w:t xml:space="preserve">исх. от 30.12.2021 </w:t>
            </w:r>
            <w:r w:rsidRPr="00A84F65">
              <w:rPr>
                <w:rFonts w:ascii="Times New Roman" w:hAnsi="Times New Roman"/>
                <w:sz w:val="20"/>
                <w:szCs w:val="20"/>
              </w:rPr>
              <w:br/>
            </w:r>
            <w:r w:rsidR="009703B4" w:rsidRPr="00A84F65">
              <w:rPr>
                <w:rFonts w:ascii="Times New Roman" w:hAnsi="Times New Roman"/>
                <w:sz w:val="20"/>
                <w:szCs w:val="20"/>
              </w:rPr>
              <w:t>№ 42-10/5052</w:t>
            </w:r>
          </w:p>
        </w:tc>
      </w:tr>
      <w:tr w:rsidR="009703B4" w:rsidRPr="00A84F65" w:rsidTr="005A7BE1">
        <w:tc>
          <w:tcPr>
            <w:tcW w:w="675" w:type="dxa"/>
          </w:tcPr>
          <w:p w:rsidR="009703B4" w:rsidRPr="00A84F65" w:rsidRDefault="009703B4"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77</w:t>
            </w:r>
          </w:p>
        </w:tc>
        <w:tc>
          <w:tcPr>
            <w:tcW w:w="2307" w:type="dxa"/>
          </w:tcPr>
          <w:p w:rsidR="009703B4" w:rsidRPr="00A84F65" w:rsidRDefault="009703B4"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9703B4" w:rsidRPr="00A84F65" w:rsidRDefault="009703B4" w:rsidP="00FC76EB">
            <w:pPr>
              <w:rPr>
                <w:rFonts w:ascii="Times New Roman" w:hAnsi="Times New Roman" w:cs="Times New Roman"/>
                <w:sz w:val="20"/>
                <w:szCs w:val="20"/>
              </w:rPr>
            </w:pPr>
            <w:r w:rsidRPr="00A84F65">
              <w:rPr>
                <w:rFonts w:ascii="Times New Roman" w:hAnsi="Times New Roman" w:cs="Times New Roman"/>
                <w:sz w:val="20"/>
                <w:szCs w:val="20"/>
              </w:rPr>
              <w:t>09.11.2011</w:t>
            </w:r>
          </w:p>
        </w:tc>
        <w:tc>
          <w:tcPr>
            <w:tcW w:w="5669" w:type="dxa"/>
          </w:tcPr>
          <w:p w:rsidR="009703B4" w:rsidRPr="00A84F65" w:rsidRDefault="009703B4"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Старооскольского городского округа Белгородской области от 05.10.2021 г. № 2379 «О Порядке оказания консультационной, информационной и организационной поддержки субъектам малого и среднего предпринимательства на территории Старооскольского городского округа»</w:t>
            </w:r>
          </w:p>
        </w:tc>
        <w:tc>
          <w:tcPr>
            <w:tcW w:w="1984" w:type="dxa"/>
          </w:tcPr>
          <w:p w:rsidR="009703B4" w:rsidRPr="00A84F65" w:rsidRDefault="009703B4"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9703B4" w:rsidRPr="00A84F65" w:rsidRDefault="009703B4" w:rsidP="005A7BE1">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9703B4" w:rsidRPr="00A84F65" w:rsidRDefault="009703B4" w:rsidP="005A7BE1">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2F7048" w:rsidRPr="00A84F65" w:rsidTr="00A84F65">
        <w:tc>
          <w:tcPr>
            <w:tcW w:w="675" w:type="dxa"/>
          </w:tcPr>
          <w:p w:rsidR="002F7048" w:rsidRPr="00A84F65" w:rsidRDefault="002F7048"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78</w:t>
            </w:r>
          </w:p>
        </w:tc>
        <w:tc>
          <w:tcPr>
            <w:tcW w:w="2307" w:type="dxa"/>
          </w:tcPr>
          <w:p w:rsidR="002F7048" w:rsidRPr="00A84F65" w:rsidRDefault="002F7048"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w:t>
            </w:r>
            <w:r w:rsidRPr="00A84F65">
              <w:rPr>
                <w:rFonts w:ascii="Times New Roman" w:hAnsi="Times New Roman" w:cs="Times New Roman"/>
                <w:sz w:val="20"/>
                <w:szCs w:val="20"/>
              </w:rPr>
              <w:lastRenderedPageBreak/>
              <w:t>тиводействия коррупции в органах государственной власти»</w:t>
            </w:r>
          </w:p>
        </w:tc>
        <w:tc>
          <w:tcPr>
            <w:tcW w:w="1276" w:type="dxa"/>
          </w:tcPr>
          <w:p w:rsidR="002F7048" w:rsidRPr="00A84F65" w:rsidRDefault="002F7048" w:rsidP="00FC76EB">
            <w:pPr>
              <w:rPr>
                <w:rFonts w:ascii="Times New Roman" w:hAnsi="Times New Roman" w:cs="Times New Roman"/>
                <w:sz w:val="20"/>
                <w:szCs w:val="20"/>
              </w:rPr>
            </w:pPr>
            <w:r w:rsidRPr="00A84F65">
              <w:rPr>
                <w:rFonts w:ascii="Times New Roman" w:hAnsi="Times New Roman" w:cs="Times New Roman"/>
                <w:sz w:val="20"/>
                <w:szCs w:val="20"/>
              </w:rPr>
              <w:lastRenderedPageBreak/>
              <w:t>17.11.2021</w:t>
            </w:r>
          </w:p>
        </w:tc>
        <w:tc>
          <w:tcPr>
            <w:tcW w:w="5669" w:type="dxa"/>
          </w:tcPr>
          <w:p w:rsidR="002F7048" w:rsidRPr="00A84F65" w:rsidRDefault="002F7048"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Старооскольского городско</w:t>
            </w: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го округа Белгородской области от 18.10.2021 г. № 2486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доверительное управление»»</w:t>
            </w:r>
          </w:p>
        </w:tc>
        <w:tc>
          <w:tcPr>
            <w:tcW w:w="1984" w:type="dxa"/>
          </w:tcPr>
          <w:p w:rsidR="002F7048" w:rsidRPr="00A84F65" w:rsidRDefault="00A84F65" w:rsidP="008058B8">
            <w:pPr>
              <w:jc w:val="center"/>
              <w:rPr>
                <w:rFonts w:ascii="Times New Roman" w:hAnsi="Times New Roman" w:cs="Times New Roman"/>
                <w:sz w:val="20"/>
                <w:szCs w:val="20"/>
              </w:rPr>
            </w:pPr>
            <w:r w:rsidRPr="00A84F65">
              <w:rPr>
                <w:rFonts w:ascii="Times New Roman" w:hAnsi="Times New Roman"/>
                <w:sz w:val="20"/>
                <w:szCs w:val="20"/>
              </w:rPr>
              <w:lastRenderedPageBreak/>
              <w:t xml:space="preserve">исх. от 30.12.2021 </w:t>
            </w:r>
            <w:r w:rsidRPr="00A84F65">
              <w:rPr>
                <w:rFonts w:ascii="Times New Roman" w:hAnsi="Times New Roman"/>
                <w:sz w:val="20"/>
                <w:szCs w:val="20"/>
              </w:rPr>
              <w:br/>
            </w:r>
            <w:r w:rsidRPr="00A84F65">
              <w:rPr>
                <w:rFonts w:ascii="Times New Roman" w:hAnsi="Times New Roman"/>
                <w:sz w:val="20"/>
                <w:szCs w:val="20"/>
              </w:rPr>
              <w:lastRenderedPageBreak/>
              <w:t>№ 42-10/5052</w:t>
            </w:r>
          </w:p>
        </w:tc>
        <w:tc>
          <w:tcPr>
            <w:tcW w:w="1984" w:type="dxa"/>
          </w:tcPr>
          <w:p w:rsidR="002F7048"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lastRenderedPageBreak/>
              <w:t>учтены</w:t>
            </w:r>
          </w:p>
        </w:tc>
        <w:tc>
          <w:tcPr>
            <w:tcW w:w="1667" w:type="dxa"/>
          </w:tcPr>
          <w:p w:rsidR="002F7048" w:rsidRPr="00A84F65" w:rsidRDefault="00A84F65" w:rsidP="00A84F65">
            <w:pPr>
              <w:jc w:val="center"/>
              <w:rPr>
                <w:rFonts w:ascii="Times New Roman" w:hAnsi="Times New Roman" w:cs="Times New Roman"/>
                <w:sz w:val="20"/>
                <w:szCs w:val="20"/>
              </w:rPr>
            </w:pPr>
            <w:r w:rsidRPr="00A84F65">
              <w:rPr>
                <w:rFonts w:ascii="Times New Roman" w:hAnsi="Times New Roman"/>
                <w:sz w:val="20"/>
                <w:szCs w:val="20"/>
              </w:rPr>
              <w:t xml:space="preserve">исх. от </w:t>
            </w:r>
            <w:r w:rsidRPr="00A84F65">
              <w:rPr>
                <w:rFonts w:ascii="Times New Roman" w:hAnsi="Times New Roman"/>
                <w:sz w:val="20"/>
                <w:szCs w:val="20"/>
              </w:rPr>
              <w:lastRenderedPageBreak/>
              <w:t xml:space="preserve">30.12.2021 </w:t>
            </w:r>
            <w:r w:rsidRPr="00A84F65">
              <w:rPr>
                <w:rFonts w:ascii="Times New Roman" w:hAnsi="Times New Roman"/>
                <w:sz w:val="20"/>
                <w:szCs w:val="20"/>
              </w:rPr>
              <w:br/>
              <w:t>№ 42-10/5052</w:t>
            </w:r>
          </w:p>
        </w:tc>
      </w:tr>
      <w:tr w:rsidR="009703B4" w:rsidRPr="00A84F65" w:rsidTr="00A84F65">
        <w:tc>
          <w:tcPr>
            <w:tcW w:w="675" w:type="dxa"/>
          </w:tcPr>
          <w:p w:rsidR="009703B4" w:rsidRPr="00A84F65" w:rsidRDefault="009703B4"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lastRenderedPageBreak/>
              <w:t>79</w:t>
            </w:r>
          </w:p>
        </w:tc>
        <w:tc>
          <w:tcPr>
            <w:tcW w:w="2307" w:type="dxa"/>
          </w:tcPr>
          <w:p w:rsidR="009703B4" w:rsidRPr="00A84F65" w:rsidRDefault="009703B4"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9703B4" w:rsidRPr="00A84F65" w:rsidRDefault="009703B4" w:rsidP="00FC76EB">
            <w:pPr>
              <w:rPr>
                <w:rFonts w:ascii="Times New Roman" w:hAnsi="Times New Roman" w:cs="Times New Roman"/>
                <w:sz w:val="20"/>
                <w:szCs w:val="20"/>
              </w:rPr>
            </w:pPr>
            <w:r w:rsidRPr="00A84F65">
              <w:rPr>
                <w:rFonts w:ascii="Times New Roman" w:hAnsi="Times New Roman" w:cs="Times New Roman"/>
                <w:sz w:val="20"/>
                <w:szCs w:val="20"/>
              </w:rPr>
              <w:t>22.11.2021</w:t>
            </w:r>
          </w:p>
        </w:tc>
        <w:tc>
          <w:tcPr>
            <w:tcW w:w="5669" w:type="dxa"/>
          </w:tcPr>
          <w:p w:rsidR="009703B4" w:rsidRPr="00A84F65" w:rsidRDefault="009703B4"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Старооскольского городского округа Белгородской области от 21.10.2021 г. № 2544 «О внесении изменений в постановление администрации Старооскольского городского округа Белгородской области от 19 августа 2020 года № 1862 «Об утверждении административного регламента предоставления муниципальной услуги «Обмен нанимателями занимаемых по договорам социального найма жилых помещений, находящихся в муниципальной собственности» и административный регламент, утвержденный указанным постановлением»»</w:t>
            </w:r>
          </w:p>
        </w:tc>
        <w:tc>
          <w:tcPr>
            <w:tcW w:w="1984" w:type="dxa"/>
          </w:tcPr>
          <w:p w:rsidR="009703B4" w:rsidRPr="00A84F65" w:rsidRDefault="009703B4"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9703B4" w:rsidRPr="00A84F65" w:rsidRDefault="009703B4"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9703B4" w:rsidRPr="00A84F65" w:rsidRDefault="009703B4"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9E4870" w:rsidRPr="00A84F65" w:rsidTr="00A84F65">
        <w:tc>
          <w:tcPr>
            <w:tcW w:w="675" w:type="dxa"/>
          </w:tcPr>
          <w:p w:rsidR="009E4870" w:rsidRPr="00A84F65" w:rsidRDefault="009E4870"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80</w:t>
            </w:r>
          </w:p>
        </w:tc>
        <w:tc>
          <w:tcPr>
            <w:tcW w:w="2307" w:type="dxa"/>
          </w:tcPr>
          <w:p w:rsidR="009E4870" w:rsidRPr="00A84F65" w:rsidRDefault="009E4870"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9E4870" w:rsidRPr="00A84F65" w:rsidRDefault="009E4870" w:rsidP="00FC76EB">
            <w:pPr>
              <w:rPr>
                <w:rFonts w:ascii="Times New Roman" w:hAnsi="Times New Roman" w:cs="Times New Roman"/>
                <w:sz w:val="20"/>
                <w:szCs w:val="20"/>
              </w:rPr>
            </w:pPr>
            <w:r w:rsidRPr="00A84F65">
              <w:rPr>
                <w:rFonts w:ascii="Times New Roman" w:hAnsi="Times New Roman" w:cs="Times New Roman"/>
                <w:sz w:val="20"/>
                <w:szCs w:val="20"/>
              </w:rPr>
              <w:t>23.11.2021</w:t>
            </w:r>
          </w:p>
        </w:tc>
        <w:tc>
          <w:tcPr>
            <w:tcW w:w="5669" w:type="dxa"/>
          </w:tcPr>
          <w:p w:rsidR="009E4870" w:rsidRPr="00A84F65" w:rsidRDefault="009E4870" w:rsidP="00364B83">
            <w:pPr>
              <w:ind w:right="72"/>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187 от  01 октября 2021 года «О внесении изменений в Постановление администрации Вейделевского района от 26 ноября 2019года № 203»</w:t>
            </w:r>
          </w:p>
          <w:p w:rsidR="009E4870" w:rsidRPr="00A84F65" w:rsidRDefault="009E4870"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p>
        </w:tc>
        <w:tc>
          <w:tcPr>
            <w:tcW w:w="1984" w:type="dxa"/>
          </w:tcPr>
          <w:p w:rsidR="009E4870" w:rsidRPr="00A84F65" w:rsidRDefault="009E4870"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9E4870" w:rsidRPr="00A84F65" w:rsidRDefault="009E4870"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9E4870" w:rsidRPr="00A84F65" w:rsidRDefault="00A84F65" w:rsidP="00A84F65">
            <w:pPr>
              <w:ind w:right="142"/>
              <w:jc w:val="center"/>
              <w:rPr>
                <w:rFonts w:ascii="Times New Roman" w:hAnsi="Times New Roman" w:cs="Times New Roman"/>
                <w:sz w:val="20"/>
                <w:szCs w:val="20"/>
              </w:rP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r>
            <w:r w:rsidR="00591160" w:rsidRPr="00A84F65">
              <w:rPr>
                <w:rFonts w:ascii="Times New Roman" w:hAnsi="Times New Roman" w:cs="Times New Roman"/>
                <w:sz w:val="20"/>
                <w:szCs w:val="20"/>
              </w:rPr>
              <w:t>№1</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81</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24.11.2021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206 от 21 октября 2021 года «О внесении изменений и дополнений в постановление от 11 сентября 2019 г. №157»</w:t>
            </w:r>
          </w:p>
        </w:tc>
        <w:tc>
          <w:tcPr>
            <w:tcW w:w="1984" w:type="dxa"/>
          </w:tcPr>
          <w:p w:rsidR="00A84F65" w:rsidRPr="00A84F65" w:rsidRDefault="00A84F65"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A84F65" w:rsidRP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82</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25.11.2021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212 от 10 ноября 2021 года «О внесении изменений в постановление администрации Вейделевского района от 07.11.2017 года №212»</w:t>
            </w:r>
          </w:p>
        </w:tc>
        <w:tc>
          <w:tcPr>
            <w:tcW w:w="1984" w:type="dxa"/>
          </w:tcPr>
          <w:p w:rsidR="00A84F65" w:rsidRPr="00A84F65" w:rsidRDefault="00A84F65" w:rsidP="00A84F65">
            <w:pPr>
              <w:jc w:val="both"/>
              <w:rPr>
                <w:rFonts w:ascii="Times New Roman" w:hAnsi="Times New Roman" w:cs="Times New Roman"/>
                <w:sz w:val="20"/>
                <w:szCs w:val="20"/>
              </w:rPr>
            </w:pPr>
            <w:r w:rsidRPr="00A84F65">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p w:rsidR="00A84F65" w:rsidRPr="00A84F65" w:rsidRDefault="00A84F65" w:rsidP="00A84F65">
            <w:pPr>
              <w:jc w:val="both"/>
              <w:rPr>
                <w:rFonts w:ascii="Times New Roman" w:hAnsi="Times New Roman" w:cs="Times New Roman"/>
                <w:sz w:val="20"/>
                <w:szCs w:val="20"/>
              </w:rPr>
            </w:pP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учтены</w:t>
            </w:r>
          </w:p>
        </w:tc>
        <w:tc>
          <w:tcPr>
            <w:tcW w:w="1667" w:type="dxa"/>
          </w:tcPr>
          <w:p w:rsidR="00A84F65" w:rsidRP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83</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26.11.2011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213 от 10 ноября 2021 года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c>
          <w:tcPr>
            <w:tcW w:w="1984" w:type="dxa"/>
          </w:tcPr>
          <w:p w:rsidR="00A84F65" w:rsidRPr="00A84F65" w:rsidRDefault="00A84F65">
            <w:pPr>
              <w:jc w:val="both"/>
              <w:rPr>
                <w:rFonts w:ascii="Times New Roman" w:hAnsi="Times New Roman" w:cs="Times New Roman"/>
                <w:sz w:val="20"/>
                <w:szCs w:val="20"/>
              </w:rPr>
            </w:pPr>
            <w:r w:rsidRPr="00A84F65">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учтены</w:t>
            </w:r>
          </w:p>
        </w:tc>
        <w:tc>
          <w:tcPr>
            <w:tcW w:w="1667" w:type="dxa"/>
          </w:tcPr>
          <w:p w:rsidR="00A84F65" w:rsidRP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A84F65" w:rsidRPr="003C3C08"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84</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29.11.2021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222 от 15 ноября 2021 года «Об утверждении административного регламента по предоставлению муниципальной услуги «Предоставление информации об организации общедоступного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w:t>
            </w: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 xml:space="preserve">го </w:t>
            </w: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lastRenderedPageBreak/>
              <w:t>района «Вейделевский район»</w:t>
            </w:r>
          </w:p>
        </w:tc>
        <w:tc>
          <w:tcPr>
            <w:tcW w:w="1984" w:type="dxa"/>
          </w:tcPr>
          <w:p w:rsidR="00A84F65" w:rsidRPr="00A84F65" w:rsidRDefault="00A84F65">
            <w:pPr>
              <w:jc w:val="both"/>
              <w:rPr>
                <w:rFonts w:ascii="Times New Roman" w:hAnsi="Times New Roman" w:cs="Times New Roman"/>
                <w:sz w:val="20"/>
                <w:szCs w:val="20"/>
              </w:rPr>
            </w:pPr>
            <w:r w:rsidRPr="00A84F65">
              <w:rPr>
                <w:rFonts w:ascii="Times New Roman" w:hAnsi="Times New Roman" w:cs="Times New Roman"/>
                <w:sz w:val="20"/>
                <w:szCs w:val="20"/>
              </w:rPr>
              <w:lastRenderedPageBreak/>
              <w:t xml:space="preserve">Нарушение компетенции должностных лиц при принятии нормативных правовых актов </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учтены</w:t>
            </w:r>
          </w:p>
        </w:tc>
        <w:tc>
          <w:tcPr>
            <w:tcW w:w="1667" w:type="dxa"/>
          </w:tcPr>
          <w:p w:rsid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85</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30.11.2021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223 от 19 ноября 2021 года «Об утверждении административного регламента по предоставлению муниципальной услуги «Предоставление заявлений, постановка на учёт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 на территории муниципального района «Вейделевский район»»»</w:t>
            </w:r>
          </w:p>
        </w:tc>
        <w:tc>
          <w:tcPr>
            <w:tcW w:w="1984" w:type="dxa"/>
          </w:tcPr>
          <w:p w:rsidR="00A84F65" w:rsidRPr="00A84F65" w:rsidRDefault="00A84F65"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A84F65" w:rsidRP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A238C6" w:rsidRPr="00A84F65" w:rsidTr="00951B1C">
        <w:tc>
          <w:tcPr>
            <w:tcW w:w="675" w:type="dxa"/>
          </w:tcPr>
          <w:p w:rsidR="00A238C6" w:rsidRPr="00A84F65" w:rsidRDefault="00A238C6"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86</w:t>
            </w:r>
          </w:p>
        </w:tc>
        <w:tc>
          <w:tcPr>
            <w:tcW w:w="2307" w:type="dxa"/>
          </w:tcPr>
          <w:p w:rsidR="00A238C6" w:rsidRPr="00A84F65" w:rsidRDefault="00A238C6"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238C6" w:rsidRPr="00A84F65" w:rsidRDefault="00A238C6" w:rsidP="00FC76EB">
            <w:pPr>
              <w:rPr>
                <w:rFonts w:ascii="Times New Roman" w:hAnsi="Times New Roman" w:cs="Times New Roman"/>
                <w:sz w:val="20"/>
                <w:szCs w:val="20"/>
              </w:rPr>
            </w:pPr>
            <w:r w:rsidRPr="00A84F65">
              <w:rPr>
                <w:rFonts w:ascii="Times New Roman" w:hAnsi="Times New Roman" w:cs="Times New Roman"/>
                <w:sz w:val="20"/>
                <w:szCs w:val="20"/>
              </w:rPr>
              <w:t>01.12.2021</w:t>
            </w:r>
          </w:p>
        </w:tc>
        <w:tc>
          <w:tcPr>
            <w:tcW w:w="5669" w:type="dxa"/>
          </w:tcPr>
          <w:p w:rsidR="00A238C6" w:rsidRPr="00A84F65" w:rsidRDefault="00A238C6"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224 от 19 ноября 2021 года «О внесении изменений в постановление администрации Вейделевского района от 15 декабря 2017 года №241»</w:t>
            </w:r>
          </w:p>
        </w:tc>
        <w:tc>
          <w:tcPr>
            <w:tcW w:w="1984" w:type="dxa"/>
          </w:tcPr>
          <w:p w:rsidR="00A238C6" w:rsidRPr="00A84F65" w:rsidRDefault="00A238C6"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A238C6" w:rsidRPr="00A84F65" w:rsidRDefault="00A238C6"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A238C6" w:rsidRPr="00A84F65" w:rsidRDefault="00A238C6"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r>
      <w:tr w:rsidR="00A84F65" w:rsidRPr="00A84F65"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87</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02.12.2021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227 от 19 ноября 2021 года «Об утверждении административного регламента по предоставлению муниципальной услуги «Зачисление в муниципальные общеобразовательные организации муниципального района «Вейделевский район»»»</w:t>
            </w:r>
          </w:p>
        </w:tc>
        <w:tc>
          <w:tcPr>
            <w:tcW w:w="1984" w:type="dxa"/>
          </w:tcPr>
          <w:p w:rsidR="00A84F65" w:rsidRPr="00A84F65" w:rsidRDefault="00A84F65"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A84F65" w:rsidRP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A84F65" w:rsidRPr="003C3C08" w:rsidTr="00A84F65">
        <w:tc>
          <w:tcPr>
            <w:tcW w:w="675" w:type="dxa"/>
          </w:tcPr>
          <w:p w:rsidR="00A84F65" w:rsidRPr="00A84F65" w:rsidRDefault="00A84F65" w:rsidP="00EA7AE8">
            <w:pPr>
              <w:ind w:right="142"/>
              <w:jc w:val="center"/>
              <w:rPr>
                <w:rFonts w:ascii="Times New Roman" w:hAnsi="Times New Roman" w:cs="Times New Roman"/>
                <w:sz w:val="20"/>
                <w:szCs w:val="20"/>
              </w:rPr>
            </w:pPr>
            <w:r w:rsidRPr="00A84F65">
              <w:rPr>
                <w:rFonts w:ascii="Times New Roman" w:hAnsi="Times New Roman" w:cs="Times New Roman"/>
                <w:sz w:val="20"/>
                <w:szCs w:val="20"/>
              </w:rPr>
              <w:t>88</w:t>
            </w:r>
          </w:p>
        </w:tc>
        <w:tc>
          <w:tcPr>
            <w:tcW w:w="2307" w:type="dxa"/>
          </w:tcPr>
          <w:p w:rsidR="00A84F65" w:rsidRPr="00A84F65" w:rsidRDefault="00A84F65" w:rsidP="008058B8">
            <w:pPr>
              <w:rPr>
                <w:rFonts w:ascii="Times New Roman" w:hAnsi="Times New Roman" w:cs="Times New Roman"/>
                <w:sz w:val="20"/>
                <w:szCs w:val="20"/>
              </w:rPr>
            </w:pPr>
            <w:r w:rsidRPr="00A84F65">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A84F65" w:rsidRDefault="00A84F65" w:rsidP="00FC76EB">
            <w:pPr>
              <w:rPr>
                <w:rFonts w:ascii="Times New Roman" w:hAnsi="Times New Roman" w:cs="Times New Roman"/>
                <w:sz w:val="20"/>
                <w:szCs w:val="20"/>
              </w:rPr>
            </w:pPr>
            <w:r w:rsidRPr="00A84F65">
              <w:rPr>
                <w:rFonts w:ascii="Times New Roman" w:hAnsi="Times New Roman" w:cs="Times New Roman"/>
                <w:sz w:val="20"/>
                <w:szCs w:val="20"/>
              </w:rPr>
              <w:t>06.12.2021</w:t>
            </w:r>
          </w:p>
        </w:tc>
        <w:tc>
          <w:tcPr>
            <w:tcW w:w="5669" w:type="dxa"/>
          </w:tcPr>
          <w:p w:rsidR="00A84F65" w:rsidRPr="00A84F65" w:rsidRDefault="00A84F65"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A84F65">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Вейделевского района Белгородской области № 228 от 23 ноября 2021 года «О внесении изменений в постановление администрации Вейделевского района от 09 января 2019 года № 2»</w:t>
            </w:r>
          </w:p>
        </w:tc>
        <w:tc>
          <w:tcPr>
            <w:tcW w:w="1984" w:type="dxa"/>
          </w:tcPr>
          <w:p w:rsidR="00A84F65" w:rsidRPr="00A84F65" w:rsidRDefault="00A84F65" w:rsidP="008058B8">
            <w:pPr>
              <w:jc w:val="center"/>
              <w:rPr>
                <w:rFonts w:ascii="Times New Roman" w:hAnsi="Times New Roman" w:cs="Times New Roman"/>
                <w:sz w:val="20"/>
                <w:szCs w:val="20"/>
              </w:rPr>
            </w:pPr>
            <w:r w:rsidRPr="00A84F65">
              <w:rPr>
                <w:rFonts w:ascii="Times New Roman" w:hAnsi="Times New Roman" w:cs="Times New Roman"/>
                <w:sz w:val="20"/>
                <w:szCs w:val="20"/>
              </w:rPr>
              <w:t>Не выявлено</w:t>
            </w:r>
          </w:p>
        </w:tc>
        <w:tc>
          <w:tcPr>
            <w:tcW w:w="1984" w:type="dxa"/>
          </w:tcPr>
          <w:p w:rsidR="00A84F65" w:rsidRPr="00A84F65" w:rsidRDefault="00A84F65" w:rsidP="00A84F65">
            <w:pPr>
              <w:jc w:val="center"/>
              <w:rPr>
                <w:rFonts w:ascii="Times New Roman" w:hAnsi="Times New Roman" w:cs="Times New Roman"/>
                <w:sz w:val="20"/>
                <w:szCs w:val="20"/>
              </w:rPr>
            </w:pPr>
            <w:r w:rsidRPr="00A84F65">
              <w:rPr>
                <w:rFonts w:ascii="Times New Roman" w:hAnsi="Times New Roman" w:cs="Times New Roman"/>
                <w:sz w:val="20"/>
                <w:szCs w:val="20"/>
              </w:rPr>
              <w:t>-</w:t>
            </w:r>
          </w:p>
        </w:tc>
        <w:tc>
          <w:tcPr>
            <w:tcW w:w="1667" w:type="dxa"/>
          </w:tcPr>
          <w:p w:rsidR="00A84F65" w:rsidRDefault="00A84F65" w:rsidP="00A84F65">
            <w:pPr>
              <w:jc w:val="center"/>
            </w:pPr>
            <w:r w:rsidRPr="00A84F65">
              <w:rPr>
                <w:rFonts w:ascii="Times New Roman" w:hAnsi="Times New Roman" w:cs="Times New Roman"/>
                <w:sz w:val="20"/>
                <w:szCs w:val="20"/>
              </w:rPr>
              <w:t>исх. от 28.01.2022</w:t>
            </w:r>
            <w:r w:rsidRPr="00A84F65">
              <w:rPr>
                <w:rFonts w:ascii="Times New Roman" w:hAnsi="Times New Roman" w:cs="Times New Roman"/>
                <w:sz w:val="20"/>
                <w:szCs w:val="20"/>
              </w:rPr>
              <w:br/>
              <w:t>№1</w:t>
            </w:r>
          </w:p>
        </w:tc>
      </w:tr>
      <w:tr w:rsidR="005A7BE1" w:rsidRPr="00052EA2" w:rsidTr="00951B1C">
        <w:tc>
          <w:tcPr>
            <w:tcW w:w="675" w:type="dxa"/>
          </w:tcPr>
          <w:p w:rsidR="005A7BE1" w:rsidRPr="005A7BE1" w:rsidRDefault="005A7BE1" w:rsidP="00EA7AE8">
            <w:pPr>
              <w:ind w:right="142"/>
              <w:jc w:val="center"/>
              <w:rPr>
                <w:rFonts w:ascii="Times New Roman" w:hAnsi="Times New Roman" w:cs="Times New Roman"/>
                <w:sz w:val="20"/>
                <w:szCs w:val="20"/>
              </w:rPr>
            </w:pPr>
            <w:r w:rsidRPr="005A7BE1">
              <w:rPr>
                <w:rFonts w:ascii="Times New Roman" w:hAnsi="Times New Roman" w:cs="Times New Roman"/>
                <w:sz w:val="20"/>
                <w:szCs w:val="20"/>
              </w:rPr>
              <w:t>89</w:t>
            </w:r>
          </w:p>
        </w:tc>
        <w:tc>
          <w:tcPr>
            <w:tcW w:w="2307" w:type="dxa"/>
          </w:tcPr>
          <w:p w:rsidR="005A7BE1" w:rsidRPr="005A7BE1" w:rsidRDefault="005A7BE1" w:rsidP="008058B8">
            <w:pP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FC76EB">
            <w:pPr>
              <w:rPr>
                <w:rFonts w:ascii="Times New Roman" w:hAnsi="Times New Roman" w:cs="Times New Roman"/>
                <w:sz w:val="20"/>
                <w:szCs w:val="20"/>
              </w:rPr>
            </w:pPr>
            <w:r w:rsidRPr="005A7BE1">
              <w:rPr>
                <w:rFonts w:ascii="Times New Roman" w:hAnsi="Times New Roman" w:cs="Times New Roman"/>
                <w:sz w:val="20"/>
                <w:szCs w:val="20"/>
              </w:rPr>
              <w:t>08.12.29021</w:t>
            </w:r>
          </w:p>
        </w:tc>
        <w:tc>
          <w:tcPr>
            <w:tcW w:w="5669" w:type="dxa"/>
          </w:tcPr>
          <w:p w:rsidR="005A7BE1" w:rsidRPr="005A7BE1" w:rsidRDefault="005A7BE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5A7BE1">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 134 от 15.11.2021 года «О внесении изменений в постановление администрации Белгородского района Белгородской области от 10.06.2021 № 74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района «Белгородски</w:t>
            </w: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й район» Белгородской области»</w:t>
            </w:r>
          </w:p>
        </w:tc>
        <w:tc>
          <w:tcPr>
            <w:tcW w:w="1984" w:type="dxa"/>
          </w:tcPr>
          <w:p w:rsidR="005A7BE1" w:rsidRPr="005A7BE1" w:rsidRDefault="005A7BE1" w:rsidP="008058B8">
            <w:pPr>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052EA2" w:rsidTr="00951B1C">
        <w:tc>
          <w:tcPr>
            <w:tcW w:w="675" w:type="dxa"/>
          </w:tcPr>
          <w:p w:rsidR="005A7BE1" w:rsidRPr="005A7BE1" w:rsidRDefault="005A7BE1" w:rsidP="00EA7AE8">
            <w:pPr>
              <w:ind w:right="142"/>
              <w:jc w:val="center"/>
              <w:rPr>
                <w:rFonts w:ascii="Times New Roman" w:hAnsi="Times New Roman" w:cs="Times New Roman"/>
                <w:sz w:val="20"/>
                <w:szCs w:val="20"/>
              </w:rPr>
            </w:pPr>
            <w:r w:rsidRPr="005A7BE1">
              <w:rPr>
                <w:rFonts w:ascii="Times New Roman" w:hAnsi="Times New Roman" w:cs="Times New Roman"/>
                <w:sz w:val="20"/>
                <w:szCs w:val="20"/>
              </w:rPr>
              <w:t>90</w:t>
            </w:r>
          </w:p>
        </w:tc>
        <w:tc>
          <w:tcPr>
            <w:tcW w:w="2307" w:type="dxa"/>
          </w:tcPr>
          <w:p w:rsidR="005A7BE1" w:rsidRPr="005A7BE1" w:rsidRDefault="005A7BE1" w:rsidP="008058B8">
            <w:pP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FC76EB">
            <w:pPr>
              <w:rPr>
                <w:rFonts w:ascii="Times New Roman" w:hAnsi="Times New Roman" w:cs="Times New Roman"/>
                <w:sz w:val="20"/>
                <w:szCs w:val="20"/>
              </w:rPr>
            </w:pPr>
            <w:r w:rsidRPr="005A7BE1">
              <w:rPr>
                <w:rFonts w:ascii="Times New Roman" w:hAnsi="Times New Roman" w:cs="Times New Roman"/>
                <w:sz w:val="20"/>
                <w:szCs w:val="20"/>
              </w:rPr>
              <w:t>09.12.2021</w:t>
            </w:r>
          </w:p>
        </w:tc>
        <w:tc>
          <w:tcPr>
            <w:tcW w:w="5669" w:type="dxa"/>
          </w:tcPr>
          <w:p w:rsidR="005A7BE1" w:rsidRPr="005A7BE1" w:rsidRDefault="005A7BE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5A7BE1">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 135 от 15.11.2021 года «О внесении изменений в постановление администрации Белгородского района Белгородской области от 19.03.2021 № 32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на территории муниципального района «Белгородский район» Белго</w:t>
            </w: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родской области»</w:t>
            </w:r>
          </w:p>
        </w:tc>
        <w:tc>
          <w:tcPr>
            <w:tcW w:w="1984" w:type="dxa"/>
          </w:tcPr>
          <w:p w:rsidR="005A7BE1" w:rsidRPr="005A7BE1" w:rsidRDefault="005A7BE1" w:rsidP="008058B8">
            <w:pPr>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EA7AE8">
            <w:pPr>
              <w:ind w:right="142"/>
              <w:jc w:val="center"/>
              <w:rPr>
                <w:rFonts w:ascii="Times New Roman" w:hAnsi="Times New Roman" w:cs="Times New Roman"/>
                <w:sz w:val="20"/>
                <w:szCs w:val="20"/>
              </w:rPr>
            </w:pPr>
            <w:r w:rsidRPr="005A7BE1">
              <w:rPr>
                <w:rFonts w:ascii="Times New Roman" w:hAnsi="Times New Roman" w:cs="Times New Roman"/>
                <w:sz w:val="20"/>
                <w:szCs w:val="20"/>
              </w:rPr>
              <w:lastRenderedPageBreak/>
              <w:t>91</w:t>
            </w:r>
          </w:p>
        </w:tc>
        <w:tc>
          <w:tcPr>
            <w:tcW w:w="2307" w:type="dxa"/>
          </w:tcPr>
          <w:p w:rsidR="005A7BE1" w:rsidRPr="005A7BE1" w:rsidRDefault="005A7BE1" w:rsidP="008058B8">
            <w:pP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FC76EB">
            <w:pPr>
              <w:rPr>
                <w:rFonts w:ascii="Times New Roman" w:hAnsi="Times New Roman" w:cs="Times New Roman"/>
                <w:sz w:val="20"/>
                <w:szCs w:val="20"/>
              </w:rPr>
            </w:pPr>
            <w:r w:rsidRPr="005A7BE1">
              <w:rPr>
                <w:rFonts w:ascii="Times New Roman" w:hAnsi="Times New Roman" w:cs="Times New Roman"/>
                <w:sz w:val="20"/>
                <w:szCs w:val="20"/>
              </w:rPr>
              <w:t>10.12.2021</w:t>
            </w:r>
          </w:p>
        </w:tc>
        <w:tc>
          <w:tcPr>
            <w:tcW w:w="5669" w:type="dxa"/>
          </w:tcPr>
          <w:p w:rsidR="005A7BE1" w:rsidRPr="005A7BE1" w:rsidRDefault="005A7BE1" w:rsidP="00364B83">
            <w:pPr>
              <w:ind w:right="72"/>
              <w:jc w:val="both"/>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pPr>
            <w:r w:rsidRPr="005A7BE1">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Постановление администрации Белгородского района № 137 от 15.11.2021 года «О внесении изменений в постановление администрации Белгородского района Белгородской области от 30.07.2021 № 88 «Об утверждении административного регламента предоставления муниципальной услуги «Об отнесении земельных участков к землям определенной категории на территории муниципального района «Белгородски</w:t>
            </w:r>
            <w:r>
              <w:rPr>
                <w:rFonts w:ascii="Times New Roman" w:eastAsiaTheme="majorEastAsia" w:hAnsi="Times New Roman" w:cs="Times New Roman"/>
                <w:iCs/>
                <w:color w:val="000000" w:themeColor="text1"/>
                <w:sz w:val="20"/>
                <w:szCs w:val="20"/>
                <w:lang w:eastAsia="ru-RU"/>
                <w14:textOutline w14:w="9525" w14:cap="flat" w14:cmpd="sng" w14:algn="ctr">
                  <w14:noFill/>
                  <w14:prstDash w14:val="solid"/>
                  <w14:round/>
                </w14:textOutline>
              </w:rPr>
              <w:t>й район» Белгородской области»</w:t>
            </w:r>
          </w:p>
        </w:tc>
        <w:tc>
          <w:tcPr>
            <w:tcW w:w="1984" w:type="dxa"/>
          </w:tcPr>
          <w:p w:rsidR="005A7BE1" w:rsidRPr="005A7BE1" w:rsidRDefault="005A7BE1" w:rsidP="008058B8">
            <w:pPr>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A84F65" w:rsidRPr="003C3C08" w:rsidTr="00951B1C">
        <w:tc>
          <w:tcPr>
            <w:tcW w:w="675"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92</w:t>
            </w:r>
          </w:p>
        </w:tc>
        <w:tc>
          <w:tcPr>
            <w:tcW w:w="2307"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26.11.2021</w:t>
            </w:r>
          </w:p>
        </w:tc>
        <w:tc>
          <w:tcPr>
            <w:tcW w:w="5669" w:type="dxa"/>
          </w:tcPr>
          <w:p w:rsidR="00A84F65" w:rsidRPr="003C3C08" w:rsidRDefault="00A84F65"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11 октября 2021 года № 457-пп «Об утверждении Положения о региональном государственном контроле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w:t>
            </w:r>
          </w:p>
        </w:tc>
        <w:tc>
          <w:tcPr>
            <w:tcW w:w="1984"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A84F65" w:rsidRDefault="00A84F65">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A84F65" w:rsidRDefault="00A84F65">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A84F65" w:rsidRPr="003C3C08" w:rsidTr="00951B1C">
        <w:tc>
          <w:tcPr>
            <w:tcW w:w="675"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93</w:t>
            </w:r>
          </w:p>
        </w:tc>
        <w:tc>
          <w:tcPr>
            <w:tcW w:w="2307"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26.11.2021</w:t>
            </w:r>
          </w:p>
        </w:tc>
        <w:tc>
          <w:tcPr>
            <w:tcW w:w="5669" w:type="dxa"/>
          </w:tcPr>
          <w:p w:rsidR="00A84F65" w:rsidRPr="003C3C08" w:rsidRDefault="00A84F65"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18 октября 2021 года № 464-пп «Об утверждении положения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tc>
        <w:tc>
          <w:tcPr>
            <w:tcW w:w="1984"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A84F65" w:rsidRDefault="00A84F65">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A84F65" w:rsidRDefault="00A84F65">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A84F65" w:rsidRPr="003C3C08" w:rsidTr="00951B1C">
        <w:tc>
          <w:tcPr>
            <w:tcW w:w="675"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94</w:t>
            </w:r>
          </w:p>
        </w:tc>
        <w:tc>
          <w:tcPr>
            <w:tcW w:w="2307"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27.11.2021</w:t>
            </w:r>
          </w:p>
        </w:tc>
        <w:tc>
          <w:tcPr>
            <w:tcW w:w="5669" w:type="dxa"/>
          </w:tcPr>
          <w:p w:rsidR="00A84F65" w:rsidRPr="003C3C08" w:rsidRDefault="00A84F65"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25 октября 2021 года № 491-пп «Об утверждении Порядка предоставления субсидий из областного бюджета на возмещение части затрат на производство и реализацию в организации розничной торговли отдельных продовольственных продуктов»</w:t>
            </w:r>
          </w:p>
        </w:tc>
        <w:tc>
          <w:tcPr>
            <w:tcW w:w="1984" w:type="dxa"/>
          </w:tcPr>
          <w:p w:rsidR="00A84F65" w:rsidRPr="003C3C08" w:rsidRDefault="00A84F65"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A84F65" w:rsidRDefault="00A84F65">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A84F65" w:rsidRDefault="00A84F65">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A84F65" w:rsidRPr="003C3C08" w:rsidTr="00A84F65">
        <w:tc>
          <w:tcPr>
            <w:tcW w:w="675" w:type="dxa"/>
          </w:tcPr>
          <w:p w:rsidR="00A84F65" w:rsidRPr="005A7BE1" w:rsidRDefault="00A84F65"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95</w:t>
            </w:r>
          </w:p>
        </w:tc>
        <w:tc>
          <w:tcPr>
            <w:tcW w:w="2307" w:type="dxa"/>
          </w:tcPr>
          <w:p w:rsidR="00A84F65" w:rsidRPr="005A7BE1" w:rsidRDefault="00A84F65"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A84F65" w:rsidRPr="005A7BE1" w:rsidRDefault="00A84F65"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27.11.2021</w:t>
            </w:r>
          </w:p>
        </w:tc>
        <w:tc>
          <w:tcPr>
            <w:tcW w:w="5669" w:type="dxa"/>
          </w:tcPr>
          <w:p w:rsidR="00A84F65" w:rsidRPr="005A7BE1" w:rsidRDefault="00A84F65"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29 октября 2021 года № 493-пп «О внесении изменений в постановление Правительства Белгородской области от 07 декабря 2020 года № 513-пп»</w:t>
            </w:r>
          </w:p>
        </w:tc>
        <w:tc>
          <w:tcPr>
            <w:tcW w:w="1984" w:type="dxa"/>
          </w:tcPr>
          <w:p w:rsidR="00A84F65" w:rsidRPr="005A7BE1" w:rsidRDefault="00A84F65"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A84F65" w:rsidRPr="005A7BE1" w:rsidRDefault="00A84F65" w:rsidP="00A84F65">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A84F65" w:rsidRDefault="00A84F65">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3C3C08" w:rsidTr="00951B1C">
        <w:tc>
          <w:tcPr>
            <w:tcW w:w="675"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96</w:t>
            </w:r>
          </w:p>
        </w:tc>
        <w:tc>
          <w:tcPr>
            <w:tcW w:w="2307"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27.11.2021</w:t>
            </w:r>
          </w:p>
        </w:tc>
        <w:tc>
          <w:tcPr>
            <w:tcW w:w="5669" w:type="dxa"/>
          </w:tcPr>
          <w:p w:rsidR="005A7BE1" w:rsidRPr="003C3C08" w:rsidRDefault="005A7BE1"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08 ноября 2021 года № 500-пп «Об утверждении административного регламента предоставления органами местного самоуправления в рамках переданных полномочий государственной услуги «Признание гражданина нуждающимся в социальном обслуживании»»</w:t>
            </w:r>
          </w:p>
        </w:tc>
        <w:tc>
          <w:tcPr>
            <w:tcW w:w="1984"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97</w:t>
            </w:r>
          </w:p>
        </w:tc>
        <w:tc>
          <w:tcPr>
            <w:tcW w:w="2307"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28.11.2021</w:t>
            </w:r>
          </w:p>
        </w:tc>
        <w:tc>
          <w:tcPr>
            <w:tcW w:w="5669" w:type="dxa"/>
          </w:tcPr>
          <w:p w:rsidR="005A7BE1" w:rsidRPr="003C3C08" w:rsidRDefault="005A7BE1"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08 ноября 2021 года № 501-пп «О внесении изменений в постановление Правительства Белгородской области от 29 июня 2020 года № 281-пп»</w:t>
            </w:r>
          </w:p>
        </w:tc>
        <w:tc>
          <w:tcPr>
            <w:tcW w:w="1984"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98</w:t>
            </w:r>
          </w:p>
        </w:tc>
        <w:tc>
          <w:tcPr>
            <w:tcW w:w="2307"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 xml:space="preserve">БРО ООО «Центр </w:t>
            </w:r>
            <w:r w:rsidRPr="003C3C08">
              <w:rPr>
                <w:rFonts w:ascii="Times New Roman" w:hAnsi="Times New Roman" w:cs="Times New Roman"/>
                <w:sz w:val="20"/>
                <w:szCs w:val="20"/>
              </w:rPr>
              <w:lastRenderedPageBreak/>
              <w:t>противодействия коррупции в органах государственной власти»</w:t>
            </w:r>
          </w:p>
        </w:tc>
        <w:tc>
          <w:tcPr>
            <w:tcW w:w="1276"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lastRenderedPageBreak/>
              <w:t>28.11.2021</w:t>
            </w:r>
          </w:p>
        </w:tc>
        <w:tc>
          <w:tcPr>
            <w:tcW w:w="5669" w:type="dxa"/>
          </w:tcPr>
          <w:p w:rsidR="005A7BE1" w:rsidRPr="003C3C08" w:rsidRDefault="005A7BE1"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 xml:space="preserve">Постановление Правительства Белгородской области от 08 </w:t>
            </w:r>
            <w:r w:rsidRPr="003C3C08">
              <w:rPr>
                <w:rFonts w:ascii="Times New Roman" w:hAnsi="Times New Roman" w:cs="Times New Roman"/>
                <w:sz w:val="20"/>
                <w:szCs w:val="20"/>
              </w:rPr>
              <w:lastRenderedPageBreak/>
              <w:t>ноября 2021 года № 503-пп «Об утверждении административного регламента управления по труду и занятости населения Белгородской области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984"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lastRenderedPageBreak/>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99</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28.11.2021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08 ноября 2021 года № 506-пп «О внесении изменений в постановление Правительства Белгородской области от 10 ноября 2014 года № 410-пп»</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A613CC" w:rsidTr="00951B1C">
        <w:tc>
          <w:tcPr>
            <w:tcW w:w="675" w:type="dxa"/>
          </w:tcPr>
          <w:p w:rsidR="005A7BE1" w:rsidRPr="005A7BE1" w:rsidRDefault="005A7BE1" w:rsidP="00F06D5A">
            <w:pPr>
              <w:ind w:right="142"/>
              <w:jc w:val="center"/>
              <w:rPr>
                <w:rFonts w:ascii="Times New Roman" w:hAnsi="Times New Roman" w:cs="Times New Roman"/>
                <w:sz w:val="20"/>
                <w:szCs w:val="20"/>
              </w:rPr>
            </w:pPr>
            <w:r w:rsidRPr="005A7BE1">
              <w:rPr>
                <w:rFonts w:ascii="Times New Roman" w:hAnsi="Times New Roman" w:cs="Times New Roman"/>
                <w:sz w:val="20"/>
                <w:szCs w:val="20"/>
              </w:rPr>
              <w:t>100</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29.11.2021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08 ноября 2021 года № 509-пп «Об утверждении Положения о региональном государственном контроле (надзоре) за деятельностью жилищно-строительных кооперативов, связанной с привлечением средств членов кооперативов для строительства многоквартирных домов, на территории Белгородской области»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101</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29.11.2021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08 ноября 2021 года № 510-пп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на территории Белгородской области и о признании утратившими силу некоторых постановлений Правительства Белгородской области»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102</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29.11.2021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08 ноября 2021 года № 516-пп «Об утверждении Порядка возмещения ущерба, понесенного гражданами и юридическими лицами при изъятии животных и (или) продуктов животноводства при ликвидации очагов особо опасных болезней животных на территории Белгородской области»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103</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29.11.2021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15 ноября 2021 года № 527-пп «О внесении изменений в постановление Правительства Белгородской области от 22 июня 2015 года № 249-пп»</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F06D5A">
            <w:pPr>
              <w:ind w:right="142"/>
              <w:jc w:val="center"/>
              <w:rPr>
                <w:rFonts w:ascii="Times New Roman" w:hAnsi="Times New Roman" w:cs="Times New Roman"/>
                <w:sz w:val="20"/>
                <w:szCs w:val="20"/>
              </w:rPr>
            </w:pPr>
            <w:r w:rsidRPr="005A7BE1">
              <w:rPr>
                <w:rFonts w:ascii="Times New Roman" w:hAnsi="Times New Roman" w:cs="Times New Roman"/>
                <w:sz w:val="20"/>
                <w:szCs w:val="20"/>
              </w:rPr>
              <w:t>104</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30.11.2021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22 ноября 2021 года № 536-пп «Об утверждении административного регламента предоставления органами местного самоуправления услуг, предоставляемых в рамках переданных полномочий предоставления государственной услуги «Орга</w:t>
            </w:r>
            <w:r w:rsidRPr="005A7BE1">
              <w:rPr>
                <w:rFonts w:ascii="Times New Roman" w:hAnsi="Times New Roman" w:cs="Times New Roman"/>
                <w:sz w:val="20"/>
                <w:szCs w:val="20"/>
              </w:rPr>
              <w:lastRenderedPageBreak/>
              <w:t>низация выплаты ежемесячных пособий лицам, которым присвоено звание «Почетный гражданин Белгородской области», постоянно проживающим на территории Белгородской области»»»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lastRenderedPageBreak/>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105</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30.11.2021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Правительства Белгородской области от 29 ноября 2021 года № 554-пп «Об утверждении административного регламента предоставления органами местного самоуправления в рамках переданных полномочий государственной услуги «Организация назначения, выплаты и распоряжения средствами регионального материнского (семейного) капитала»»</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2F7048" w:rsidRPr="005A7BE1" w:rsidTr="005A7BE1">
        <w:tc>
          <w:tcPr>
            <w:tcW w:w="675" w:type="dxa"/>
          </w:tcPr>
          <w:p w:rsidR="002F7048" w:rsidRPr="005A7BE1" w:rsidRDefault="002F7048"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106</w:t>
            </w:r>
          </w:p>
        </w:tc>
        <w:tc>
          <w:tcPr>
            <w:tcW w:w="2307" w:type="dxa"/>
          </w:tcPr>
          <w:p w:rsidR="002F7048" w:rsidRPr="005A7BE1" w:rsidRDefault="002F7048"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5A7BE1" w:rsidRDefault="002F7048"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07.12.2021</w:t>
            </w:r>
          </w:p>
        </w:tc>
        <w:tc>
          <w:tcPr>
            <w:tcW w:w="5669" w:type="dxa"/>
          </w:tcPr>
          <w:p w:rsidR="002F7048" w:rsidRPr="005A7BE1" w:rsidRDefault="002F7048"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«Ивнянский район» № 371 от 14 октября 2021 года «Об утверждении Административного регламента по предоставлению муниципальной услуги «Отчуждение недвижимого имущества, находящегося в муниципальной собственности Ивнянского района и арендуемого субъектами малого и среднего предпринимательства».</w:t>
            </w:r>
          </w:p>
        </w:tc>
        <w:tc>
          <w:tcPr>
            <w:tcW w:w="1984" w:type="dxa"/>
          </w:tcPr>
          <w:p w:rsidR="005A7BE1" w:rsidRPr="005A7BE1" w:rsidRDefault="005A7BE1" w:rsidP="005A7BE1">
            <w:pPr>
              <w:ind w:right="142"/>
              <w:jc w:val="center"/>
              <w:rPr>
                <w:rFonts w:ascii="Times New Roman" w:hAnsi="Times New Roman" w:cs="Times New Roman"/>
                <w:sz w:val="20"/>
                <w:szCs w:val="20"/>
              </w:rPr>
            </w:pPr>
            <w:r w:rsidRPr="005A7BE1">
              <w:rPr>
                <w:rFonts w:ascii="Times New Roman" w:hAnsi="Times New Roman"/>
                <w:sz w:val="20"/>
                <w:szCs w:val="20"/>
              </w:rPr>
              <w:t>Выборочное изменение объема прав</w:t>
            </w:r>
          </w:p>
          <w:p w:rsidR="002F7048" w:rsidRPr="005A7BE1" w:rsidRDefault="002F7048" w:rsidP="00747857">
            <w:pPr>
              <w:ind w:right="142"/>
              <w:jc w:val="center"/>
              <w:rPr>
                <w:rFonts w:ascii="Times New Roman" w:hAnsi="Times New Roman" w:cs="Times New Roman"/>
                <w:sz w:val="20"/>
                <w:szCs w:val="20"/>
              </w:rPr>
            </w:pPr>
          </w:p>
        </w:tc>
        <w:tc>
          <w:tcPr>
            <w:tcW w:w="1984" w:type="dxa"/>
          </w:tcPr>
          <w:p w:rsidR="002F7048" w:rsidRPr="005A7BE1" w:rsidRDefault="005A7BE1" w:rsidP="005A7BE1">
            <w:pPr>
              <w:jc w:val="center"/>
              <w:rPr>
                <w:rFonts w:ascii="Times New Roman" w:hAnsi="Times New Roman" w:cs="Times New Roman"/>
                <w:sz w:val="20"/>
                <w:szCs w:val="20"/>
              </w:rPr>
            </w:pPr>
            <w:r w:rsidRPr="005A7BE1">
              <w:rPr>
                <w:rFonts w:ascii="Times New Roman" w:hAnsi="Times New Roman" w:cs="Times New Roman"/>
                <w:sz w:val="20"/>
                <w:szCs w:val="20"/>
              </w:rPr>
              <w:t>н</w:t>
            </w:r>
            <w:r w:rsidR="00C10899" w:rsidRPr="005A7BE1">
              <w:rPr>
                <w:rFonts w:ascii="Times New Roman" w:hAnsi="Times New Roman" w:cs="Times New Roman"/>
                <w:sz w:val="20"/>
                <w:szCs w:val="20"/>
              </w:rPr>
              <w:t>е рассмотрено</w:t>
            </w:r>
          </w:p>
        </w:tc>
        <w:tc>
          <w:tcPr>
            <w:tcW w:w="1667" w:type="dxa"/>
          </w:tcPr>
          <w:p w:rsidR="00C10899" w:rsidRPr="005A7BE1" w:rsidRDefault="00C10899" w:rsidP="005A7BE1">
            <w:pPr>
              <w:jc w:val="center"/>
              <w:rPr>
                <w:rFonts w:ascii="Times New Roman" w:hAnsi="Times New Roman" w:cs="Times New Roman"/>
                <w:sz w:val="20"/>
                <w:szCs w:val="20"/>
              </w:rPr>
            </w:pPr>
            <w:r w:rsidRPr="005A7BE1">
              <w:rPr>
                <w:rFonts w:ascii="Times New Roman" w:hAnsi="Times New Roman" w:cs="Times New Roman"/>
                <w:sz w:val="20"/>
                <w:szCs w:val="20"/>
              </w:rPr>
              <w:t>-</w:t>
            </w:r>
          </w:p>
          <w:p w:rsidR="002F7048" w:rsidRPr="005A7BE1" w:rsidRDefault="002F7048" w:rsidP="005A7BE1">
            <w:pPr>
              <w:jc w:val="center"/>
              <w:rPr>
                <w:rFonts w:ascii="Times New Roman" w:hAnsi="Times New Roman" w:cs="Times New Roman"/>
                <w:sz w:val="20"/>
                <w:szCs w:val="20"/>
              </w:rPr>
            </w:pP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107</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08.12.2021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«Ивнянский район» № 397 от 26 октября 2021 года «О внесении изменений в постановление администрации муниципального района «Ивнянский район» от 30 ноября 2020 года № 379»</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108</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09.12.2021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«Ивнянский район» № 403 от 11 ноября 2021 года «Об утверждении программы профилактики рисков причинения вреда (ущерба) охраняемым законом ценностям»</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109</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10.12.2021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«Ивнянский район» № 408 от 16 ноября 2021 года «Об утверждении программы профилактики рисков причинения вреда (ущерба) охраняемым законом ценностям»</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110</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14.12.2021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«Ивнянский район» № 413 от 23 ноября 2021 года «Об утверждении Устава муниципального казённого учреждения «Единая дежурно-диспетчерская служба Ивнянского района» в новой редакции»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111</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20.12.2021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Распоряжение администрации муниципального района «Ивнянский район» № 761-р от 8 декабря 2021 года «О внесении изменений в распоряжение администрации муниципального района «Ивнянский район» от 23 мая 2017 года № 309-р»</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5A7BE1">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112</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20.12.2021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12.10.2021 года № 532 «Об определении управляющей организации для управления многоквартирными домами, в отношении, которых собственниками помеще</w:t>
            </w:r>
            <w:r w:rsidRPr="005A7BE1">
              <w:rPr>
                <w:rFonts w:ascii="Times New Roman" w:hAnsi="Times New Roman" w:cs="Times New Roman"/>
                <w:sz w:val="20"/>
                <w:szCs w:val="20"/>
              </w:rPr>
              <w:lastRenderedPageBreak/>
              <w:t>ний не выбран способ управления таким домом в порядке, установленном Жилищным кодексом Российской Федерации, или выбранный способ не реализован, не определена управляющая организация, на территории муниципального района «Корочанский район»»</w:t>
            </w:r>
          </w:p>
        </w:tc>
        <w:tc>
          <w:tcPr>
            <w:tcW w:w="1984" w:type="dxa"/>
          </w:tcPr>
          <w:p w:rsidR="005A7BE1" w:rsidRPr="005A7BE1" w:rsidRDefault="005A7BE1" w:rsidP="005A7BE1">
            <w:pPr>
              <w:jc w:val="both"/>
              <w:rPr>
                <w:rFonts w:ascii="Times New Roman" w:hAnsi="Times New Roman" w:cs="Times New Roman"/>
                <w:sz w:val="20"/>
                <w:szCs w:val="20"/>
              </w:rPr>
            </w:pPr>
            <w:r w:rsidRPr="005A7BE1">
              <w:rPr>
                <w:rFonts w:ascii="Times New Roman" w:hAnsi="Times New Roman" w:cs="Times New Roman"/>
                <w:sz w:val="20"/>
                <w:szCs w:val="20"/>
              </w:rPr>
              <w:lastRenderedPageBreak/>
              <w:t xml:space="preserve">Нарушение компетенции должностных лиц при принятии нормативных </w:t>
            </w:r>
            <w:r w:rsidRPr="005A7BE1">
              <w:rPr>
                <w:rFonts w:ascii="Times New Roman" w:hAnsi="Times New Roman" w:cs="Times New Roman"/>
                <w:sz w:val="20"/>
                <w:szCs w:val="20"/>
              </w:rPr>
              <w:lastRenderedPageBreak/>
              <w:t>правовых актов</w:t>
            </w:r>
          </w:p>
          <w:p w:rsidR="005A7BE1" w:rsidRPr="005A7BE1" w:rsidRDefault="005A7BE1" w:rsidP="005A7BE1">
            <w:pPr>
              <w:ind w:right="142"/>
              <w:jc w:val="both"/>
              <w:rPr>
                <w:rFonts w:ascii="Times New Roman" w:hAnsi="Times New Roman" w:cs="Times New Roman"/>
                <w:sz w:val="20"/>
                <w:szCs w:val="20"/>
              </w:rPr>
            </w:pP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lastRenderedPageBreak/>
              <w:t>не учтены</w:t>
            </w:r>
          </w:p>
        </w:tc>
        <w:tc>
          <w:tcPr>
            <w:tcW w:w="1667" w:type="dxa"/>
          </w:tcPr>
          <w:p w:rsidR="005A7BE1" w:rsidRPr="005A7BE1" w:rsidRDefault="005A7BE1" w:rsidP="005A7BE1">
            <w:pPr>
              <w:pStyle w:val="ae"/>
              <w:jc w:val="center"/>
              <w:rPr>
                <w:rFonts w:ascii="Times New Roman" w:hAnsi="Times New Roman" w:cs="Times New Roman"/>
                <w:sz w:val="20"/>
                <w:szCs w:val="20"/>
              </w:rPr>
            </w:pPr>
            <w:r w:rsidRPr="005A7BE1">
              <w:rPr>
                <w:rFonts w:ascii="Times New Roman" w:hAnsi="Times New Roman" w:cs="Times New Roman"/>
                <w:sz w:val="20"/>
                <w:szCs w:val="20"/>
              </w:rPr>
              <w:t xml:space="preserve">исх. от 21.01.2022 </w:t>
            </w:r>
            <w:r w:rsidRPr="005A7BE1">
              <w:rPr>
                <w:rFonts w:ascii="Times New Roman" w:hAnsi="Times New Roman" w:cs="Times New Roman"/>
                <w:sz w:val="20"/>
                <w:szCs w:val="20"/>
              </w:rPr>
              <w:br/>
              <w:t>№ 130-1/162</w:t>
            </w:r>
          </w:p>
        </w:tc>
      </w:tr>
      <w:tr w:rsidR="005A7BE1" w:rsidRPr="005A7BE1" w:rsidTr="005A7BE1">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113</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20.12.2021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15.10.2021 года № 533 «Об утверждении Порядка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муниципального района «Корочанский район»»</w:t>
            </w:r>
          </w:p>
        </w:tc>
        <w:tc>
          <w:tcPr>
            <w:tcW w:w="1984" w:type="dxa"/>
          </w:tcPr>
          <w:p w:rsidR="005A7BE1" w:rsidRPr="005A7BE1" w:rsidRDefault="005A7BE1">
            <w:pPr>
              <w:jc w:val="both"/>
              <w:rPr>
                <w:rFonts w:ascii="Times New Roman" w:hAnsi="Times New Roman" w:cs="Times New Roman"/>
                <w:sz w:val="20"/>
                <w:szCs w:val="20"/>
              </w:rPr>
            </w:pPr>
            <w:r w:rsidRPr="005A7BE1">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учтены</w:t>
            </w:r>
          </w:p>
        </w:tc>
        <w:tc>
          <w:tcPr>
            <w:tcW w:w="1667" w:type="dxa"/>
          </w:tcPr>
          <w:p w:rsidR="005A7BE1" w:rsidRPr="005A7BE1" w:rsidRDefault="005A7BE1" w:rsidP="005A7BE1">
            <w:pPr>
              <w:jc w:val="center"/>
            </w:pPr>
            <w:r w:rsidRPr="005A7BE1">
              <w:rPr>
                <w:rFonts w:ascii="Times New Roman" w:hAnsi="Times New Roman" w:cs="Times New Roman"/>
                <w:sz w:val="20"/>
                <w:szCs w:val="20"/>
              </w:rPr>
              <w:t xml:space="preserve">исх. от 21.01.2022 </w:t>
            </w:r>
            <w:r w:rsidRPr="005A7BE1">
              <w:rPr>
                <w:rFonts w:ascii="Times New Roman" w:hAnsi="Times New Roman" w:cs="Times New Roman"/>
                <w:sz w:val="20"/>
                <w:szCs w:val="20"/>
              </w:rPr>
              <w:br/>
              <w:t>№ 130-1/162</w:t>
            </w:r>
          </w:p>
        </w:tc>
      </w:tr>
      <w:tr w:rsidR="005A7BE1" w:rsidRPr="005A7BE1" w:rsidTr="005A7BE1">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114</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21.12.2021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15.10.2021 года № 536 «Об утверждении Порядка объединения муниципальных услуг в социальной сфере, отнесенных к полномочиям органов местного самоуправления муниципального района «Корочанский район», в целях проведения конкурса на заключение соглашения об оказании таких услуг»</w:t>
            </w:r>
          </w:p>
        </w:tc>
        <w:tc>
          <w:tcPr>
            <w:tcW w:w="1984" w:type="dxa"/>
          </w:tcPr>
          <w:p w:rsidR="005A7BE1" w:rsidRPr="005A7BE1" w:rsidRDefault="005A7BE1">
            <w:pPr>
              <w:jc w:val="both"/>
              <w:rPr>
                <w:rFonts w:ascii="Times New Roman" w:hAnsi="Times New Roman" w:cs="Times New Roman"/>
                <w:sz w:val="20"/>
                <w:szCs w:val="20"/>
              </w:rPr>
            </w:pPr>
            <w:r w:rsidRPr="005A7BE1">
              <w:rPr>
                <w:rFonts w:ascii="Times New Roman" w:hAnsi="Times New Roman" w:cs="Times New Roman"/>
                <w:sz w:val="20"/>
                <w:szCs w:val="20"/>
              </w:rPr>
              <w:t xml:space="preserve">Нарушение компетенции должностных лиц при принятии нормативных правовых актов </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учтены</w:t>
            </w:r>
          </w:p>
        </w:tc>
        <w:tc>
          <w:tcPr>
            <w:tcW w:w="1667" w:type="dxa"/>
          </w:tcPr>
          <w:p w:rsidR="005A7BE1" w:rsidRPr="005A7BE1" w:rsidRDefault="005A7BE1" w:rsidP="005A7BE1">
            <w:pPr>
              <w:jc w:val="center"/>
            </w:pPr>
            <w:r w:rsidRPr="005A7BE1">
              <w:rPr>
                <w:rFonts w:ascii="Times New Roman" w:hAnsi="Times New Roman" w:cs="Times New Roman"/>
                <w:sz w:val="20"/>
                <w:szCs w:val="20"/>
              </w:rPr>
              <w:t xml:space="preserve">исх. от 21.01.2022 </w:t>
            </w:r>
            <w:r w:rsidRPr="005A7BE1">
              <w:rPr>
                <w:rFonts w:ascii="Times New Roman" w:hAnsi="Times New Roman" w:cs="Times New Roman"/>
                <w:sz w:val="20"/>
                <w:szCs w:val="20"/>
              </w:rPr>
              <w:br/>
              <w:t>№ 130-1/162</w:t>
            </w:r>
          </w:p>
        </w:tc>
      </w:tr>
      <w:tr w:rsidR="00C10899" w:rsidRPr="005A7BE1" w:rsidTr="005A7BE1">
        <w:tc>
          <w:tcPr>
            <w:tcW w:w="675" w:type="dxa"/>
          </w:tcPr>
          <w:p w:rsidR="00C10899" w:rsidRPr="005A7BE1" w:rsidRDefault="00C10899"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115</w:t>
            </w:r>
          </w:p>
        </w:tc>
        <w:tc>
          <w:tcPr>
            <w:tcW w:w="2307" w:type="dxa"/>
          </w:tcPr>
          <w:p w:rsidR="00C10899" w:rsidRPr="005A7BE1" w:rsidRDefault="00C10899"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C10899" w:rsidRPr="005A7BE1" w:rsidRDefault="00C10899"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22.12.2021</w:t>
            </w:r>
          </w:p>
        </w:tc>
        <w:tc>
          <w:tcPr>
            <w:tcW w:w="5669" w:type="dxa"/>
          </w:tcPr>
          <w:p w:rsidR="00C10899" w:rsidRPr="005A7BE1" w:rsidRDefault="00C10899"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27.10.2021 года № 566 «Об утверждении Порядка ведения реестра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района «Корочанский район»»</w:t>
            </w:r>
          </w:p>
        </w:tc>
        <w:tc>
          <w:tcPr>
            <w:tcW w:w="1984" w:type="dxa"/>
          </w:tcPr>
          <w:p w:rsidR="00C10899" w:rsidRPr="005A7BE1" w:rsidRDefault="00C10899"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C10899" w:rsidRPr="005A7BE1" w:rsidRDefault="00C10899" w:rsidP="005A7BE1">
            <w:pPr>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C10899" w:rsidRPr="005A7BE1" w:rsidRDefault="00C10899" w:rsidP="005A7BE1">
            <w:pPr>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2F7048" w:rsidRPr="003C3C08" w:rsidTr="005A7BE1">
        <w:tc>
          <w:tcPr>
            <w:tcW w:w="675" w:type="dxa"/>
          </w:tcPr>
          <w:p w:rsidR="002F7048" w:rsidRPr="005A7BE1" w:rsidRDefault="002F7048"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116</w:t>
            </w:r>
          </w:p>
        </w:tc>
        <w:tc>
          <w:tcPr>
            <w:tcW w:w="2307" w:type="dxa"/>
          </w:tcPr>
          <w:p w:rsidR="002F7048" w:rsidRPr="005A7BE1" w:rsidRDefault="002F7048"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2F7048" w:rsidRPr="005A7BE1" w:rsidRDefault="002F7048"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22.12.2021</w:t>
            </w:r>
          </w:p>
        </w:tc>
        <w:tc>
          <w:tcPr>
            <w:tcW w:w="5669" w:type="dxa"/>
          </w:tcPr>
          <w:p w:rsidR="002F7048" w:rsidRPr="005A7BE1" w:rsidRDefault="002F7048"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8.11.2021 года № 569 «Об утверждении Порядка начисления, сбора, взыскания и перечисления в бюджет Корочанского района платы за пользование жилыми помещениями (платы за найм) по договорам социального найма и договорам найма жилых помещений, находящихся в собственности муниципального района «Корочанский район» Белгородской области»</w:t>
            </w:r>
          </w:p>
        </w:tc>
        <w:tc>
          <w:tcPr>
            <w:tcW w:w="1984" w:type="dxa"/>
          </w:tcPr>
          <w:p w:rsidR="005A7BE1" w:rsidRPr="005A7BE1" w:rsidRDefault="005A7BE1" w:rsidP="005A7BE1">
            <w:pPr>
              <w:ind w:right="142"/>
              <w:jc w:val="center"/>
              <w:rPr>
                <w:rFonts w:ascii="Times New Roman" w:hAnsi="Times New Roman" w:cs="Times New Roman"/>
                <w:sz w:val="20"/>
                <w:szCs w:val="20"/>
              </w:rPr>
            </w:pPr>
            <w:r w:rsidRPr="005A7BE1">
              <w:rPr>
                <w:rFonts w:ascii="Times New Roman" w:hAnsi="Times New Roman"/>
                <w:sz w:val="20"/>
                <w:szCs w:val="20"/>
              </w:rPr>
              <w:t>Выборочное изменение объема прав</w:t>
            </w:r>
          </w:p>
          <w:p w:rsidR="002F7048" w:rsidRPr="005A7BE1" w:rsidRDefault="002F7048" w:rsidP="00747857">
            <w:pPr>
              <w:ind w:right="142"/>
              <w:jc w:val="center"/>
              <w:rPr>
                <w:rFonts w:ascii="Times New Roman" w:hAnsi="Times New Roman" w:cs="Times New Roman"/>
                <w:sz w:val="20"/>
                <w:szCs w:val="20"/>
              </w:rPr>
            </w:pPr>
          </w:p>
        </w:tc>
        <w:tc>
          <w:tcPr>
            <w:tcW w:w="1984" w:type="dxa"/>
          </w:tcPr>
          <w:p w:rsidR="002F7048" w:rsidRPr="005A7BE1" w:rsidRDefault="005A7BE1" w:rsidP="005A7BE1">
            <w:pPr>
              <w:jc w:val="center"/>
              <w:rPr>
                <w:rFonts w:ascii="Times New Roman" w:hAnsi="Times New Roman" w:cs="Times New Roman"/>
                <w:sz w:val="20"/>
                <w:szCs w:val="20"/>
              </w:rPr>
            </w:pPr>
            <w:r w:rsidRPr="005A7BE1">
              <w:rPr>
                <w:rFonts w:ascii="Times New Roman" w:hAnsi="Times New Roman" w:cs="Times New Roman"/>
                <w:sz w:val="20"/>
                <w:szCs w:val="20"/>
              </w:rPr>
              <w:t>учтены</w:t>
            </w:r>
          </w:p>
        </w:tc>
        <w:tc>
          <w:tcPr>
            <w:tcW w:w="1667" w:type="dxa"/>
          </w:tcPr>
          <w:p w:rsidR="00C10899" w:rsidRPr="005A7BE1" w:rsidRDefault="005A7BE1" w:rsidP="005A7BE1">
            <w:pPr>
              <w:jc w:val="center"/>
              <w:rPr>
                <w:rFonts w:ascii="Times New Roman" w:hAnsi="Times New Roman" w:cs="Times New Roman"/>
                <w:sz w:val="20"/>
                <w:szCs w:val="20"/>
              </w:rPr>
            </w:pPr>
            <w:r w:rsidRPr="005A7BE1">
              <w:rPr>
                <w:rFonts w:ascii="Times New Roman" w:hAnsi="Times New Roman" w:cs="Times New Roman"/>
                <w:sz w:val="20"/>
                <w:szCs w:val="20"/>
              </w:rPr>
              <w:t xml:space="preserve">исх. от 21.01.2022 </w:t>
            </w:r>
            <w:r w:rsidRPr="005A7BE1">
              <w:rPr>
                <w:rFonts w:ascii="Times New Roman" w:hAnsi="Times New Roman" w:cs="Times New Roman"/>
                <w:sz w:val="20"/>
                <w:szCs w:val="20"/>
              </w:rPr>
              <w:br/>
            </w:r>
            <w:r w:rsidR="00C10899" w:rsidRPr="005A7BE1">
              <w:rPr>
                <w:rFonts w:ascii="Times New Roman" w:hAnsi="Times New Roman" w:cs="Times New Roman"/>
                <w:sz w:val="20"/>
                <w:szCs w:val="20"/>
              </w:rPr>
              <w:t>№</w:t>
            </w:r>
            <w:r w:rsidRPr="005A7BE1">
              <w:rPr>
                <w:rFonts w:ascii="Times New Roman" w:hAnsi="Times New Roman" w:cs="Times New Roman"/>
                <w:sz w:val="20"/>
                <w:szCs w:val="20"/>
              </w:rPr>
              <w:t xml:space="preserve"> </w:t>
            </w:r>
            <w:r w:rsidR="00C10899" w:rsidRPr="005A7BE1">
              <w:rPr>
                <w:rFonts w:ascii="Times New Roman" w:hAnsi="Times New Roman" w:cs="Times New Roman"/>
                <w:sz w:val="20"/>
                <w:szCs w:val="20"/>
              </w:rPr>
              <w:t>130-1/161</w:t>
            </w:r>
          </w:p>
          <w:p w:rsidR="002F7048" w:rsidRPr="003C3C08" w:rsidRDefault="002F7048" w:rsidP="005A7BE1">
            <w:pPr>
              <w:jc w:val="center"/>
              <w:rPr>
                <w:rFonts w:ascii="Times New Roman" w:hAnsi="Times New Roman" w:cs="Times New Roman"/>
                <w:sz w:val="20"/>
                <w:szCs w:val="20"/>
              </w:rPr>
            </w:pP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117</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22.12.2021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3.12.2021 года № 628 «Об утверждении Положения о порядке ведения учета форм получения образования, определенных родителями (законными представителями) детей, имеющих право на получение общего образования»</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118</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22.12.2021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«Корочанский район» от 03.12.2021 года № 629 «Об утверждении Положения о присмотре и уходе за детьми в группах продленного дня в общеобразовательных организациях, расположенных на территории муниципального района «Корочанский район»»</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lastRenderedPageBreak/>
              <w:t>119</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 xml:space="preserve">БРО ООО «Центр противодействия </w:t>
            </w:r>
            <w:r w:rsidRPr="005A7BE1">
              <w:rPr>
                <w:rFonts w:ascii="Times New Roman" w:hAnsi="Times New Roman" w:cs="Times New Roman"/>
                <w:sz w:val="20"/>
                <w:szCs w:val="20"/>
              </w:rPr>
              <w:br/>
              <w:t>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17.12.2021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«Прохоровский район» от 03 декабря 2021 г. № 995 «О внесении изменений в постановление администрации муниципального района «Прохоровский район» Белгородской области от 10 октября 2018 года № 987»</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120</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20.12.2021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«Прохоровский район» от 03 декабря 2021 г. № 996 «О внесении изменений в постановление администрации муниципального района «Прохоровский район» Белгородской области от 12 октября 2018 года № 992».</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121</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21.12.2021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«Прохоровский район» от 03 декабря 2021 г. № 1004 «Об утверждении административного регламента предоставления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территории муниципального района «Прохоровский район» Белгородской области»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122</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22.12.2021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«Прохоровский район» от 03 декабря 2021 г. № 1005 «О проведении в Прохоровском районе ежегодной межведомственной профилактической операции «Каникулы»</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123</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23.12.2021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«Прохоровский район» от 14 декабря 2021 г. № 1050 «Об утверждении программы профилактики рисков причинения вреда (ущерба) охраняемым законом ценностям при осуществлении на территории муниципального района «Прохоровский район» муниципального земельного контроля на 2022 год».</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124</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24.12.2021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«Прохоровский район» от 14 декабря 2021 г. № 1052 «О внесении изменений в постановление администрации района от 30 июня 2016 года № 517 «Об утверждении административного регламента по предоставлению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125</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24.12.2021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«Краснояружский район» от 29.10.2021 г. № 301 О предоставлении земельного участка в собственность бесплатно многодетной семье Никитиной М.Н. и Никитиной Д.Н.»</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lastRenderedPageBreak/>
              <w:t>126</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27.12.2021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«Краснояружский район» от 29.10.2021 г. № 305 «Об утверждении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района «Краснояружский район» Белгородской области»</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127</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27.12.2021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«Краснояружский район» от 24.11.2021 г. № 322 «О внесении изменений в постановление администрации Краснояружского района от 29.11.2021 года № 259»</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128</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28.12.2021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«Краснояружский район» Белгородской области от 25.11.2021 г. № 323 «Об утверждении основных направлений долговой политики Краснояружского районана 2022 год и на плановый период 2023 и 2024 годов»</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129</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28.12.2021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«Краснояружский район» Белгородской области от 29.11.2021 г. № 324 «О Совете по опеке и попечительству»</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130</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29.12.2021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Постановление администрации муниципального района «Краснояружский район» Белгородской области от 29.11.2021 г. № 325 «О проведении в Краснояружском районе межведомственной профилактической операции «Каникулы»»</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131</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БРО ООО «Центр противодействия коррупции в органах государственной власти»</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29.12.2021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Распоряжение администрации муниципального района «Краснояружский район» Белгородской области № 757 от 23.09.2021 «Об организации и проведении разовой ярмарки в с. Колотиловка 09 октября 2021 г.»</w:t>
            </w:r>
          </w:p>
        </w:tc>
        <w:tc>
          <w:tcPr>
            <w:tcW w:w="1984"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3C3C08" w:rsidTr="00951B1C">
        <w:tc>
          <w:tcPr>
            <w:tcW w:w="675"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132</w:t>
            </w:r>
          </w:p>
        </w:tc>
        <w:tc>
          <w:tcPr>
            <w:tcW w:w="2307"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Стольников Сергей Борисович</w:t>
            </w:r>
          </w:p>
        </w:tc>
        <w:tc>
          <w:tcPr>
            <w:tcW w:w="1276"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14.12.2021</w:t>
            </w:r>
          </w:p>
        </w:tc>
        <w:tc>
          <w:tcPr>
            <w:tcW w:w="5669" w:type="dxa"/>
          </w:tcPr>
          <w:p w:rsidR="005A7BE1" w:rsidRPr="003C3C08" w:rsidRDefault="005A7BE1"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08 ноября 2021 года № 516-пп «Об утверждении Порядка возмещения ущерба, понесенного гражданами и юридическими лицами при изъятии животных и (или) продуктов животноводства при ликвидации очагов особо опасных болезней животных на территории Белгородской области»</w:t>
            </w:r>
          </w:p>
        </w:tc>
        <w:tc>
          <w:tcPr>
            <w:tcW w:w="1984"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3C3C08" w:rsidTr="00951B1C">
        <w:tc>
          <w:tcPr>
            <w:tcW w:w="675"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133</w:t>
            </w:r>
          </w:p>
        </w:tc>
        <w:tc>
          <w:tcPr>
            <w:tcW w:w="2307"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Селина Елена Александровна</w:t>
            </w:r>
          </w:p>
        </w:tc>
        <w:tc>
          <w:tcPr>
            <w:tcW w:w="1276"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14.12.2021</w:t>
            </w:r>
          </w:p>
        </w:tc>
        <w:tc>
          <w:tcPr>
            <w:tcW w:w="5669" w:type="dxa"/>
          </w:tcPr>
          <w:p w:rsidR="005A7BE1" w:rsidRPr="003C3C08" w:rsidRDefault="005A7BE1" w:rsidP="00364B83">
            <w:pPr>
              <w:ind w:right="72"/>
              <w:jc w:val="both"/>
              <w:rPr>
                <w:rFonts w:ascii="Times New Roman" w:hAnsi="Times New Roman" w:cs="Times New Roman"/>
                <w:sz w:val="20"/>
                <w:szCs w:val="20"/>
              </w:rPr>
            </w:pPr>
            <w:r w:rsidRPr="003C3C08">
              <w:rPr>
                <w:rFonts w:ascii="Times New Roman" w:hAnsi="Times New Roman" w:cs="Times New Roman"/>
                <w:sz w:val="20"/>
                <w:szCs w:val="20"/>
              </w:rPr>
              <w:t>Постановление Правительства Белгородской области от 29 ноября 2021 года № 554-пп «Об утверждении административного регламента предоставления органами местного самоуправления в рамках переданных полномочий государственной услуги «Организация назначения, выплаты и распоряжения средствами регионального материнского (семейного) капитала»»</w:t>
            </w:r>
          </w:p>
        </w:tc>
        <w:tc>
          <w:tcPr>
            <w:tcW w:w="1984" w:type="dxa"/>
          </w:tcPr>
          <w:p w:rsidR="005A7BE1" w:rsidRPr="003C3C08" w:rsidRDefault="005A7BE1" w:rsidP="00747857">
            <w:pPr>
              <w:ind w:right="142"/>
              <w:jc w:val="center"/>
              <w:rPr>
                <w:rFonts w:ascii="Times New Roman" w:hAnsi="Times New Roman" w:cs="Times New Roman"/>
                <w:sz w:val="20"/>
                <w:szCs w:val="20"/>
              </w:rPr>
            </w:pPr>
            <w:r w:rsidRPr="003C3C08">
              <w:rPr>
                <w:rFonts w:ascii="Times New Roman" w:hAnsi="Times New Roman" w:cs="Times New Roman"/>
                <w:sz w:val="20"/>
                <w:szCs w:val="20"/>
              </w:rPr>
              <w:t>Не выявлено</w:t>
            </w:r>
          </w:p>
        </w:tc>
        <w:tc>
          <w:tcPr>
            <w:tcW w:w="1984"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134</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Золотых Сергей Михайлович</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23.03.2021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«Об утверждении изменений в Устав муниципаль</w:t>
            </w:r>
            <w:r w:rsidRPr="005A7BE1">
              <w:rPr>
                <w:rFonts w:ascii="Times New Roman" w:hAnsi="Times New Roman" w:cs="Times New Roman"/>
                <w:sz w:val="20"/>
                <w:szCs w:val="20"/>
              </w:rPr>
              <w:lastRenderedPageBreak/>
              <w:t>ного бюджетного дошкольного образовательного учреждения «Детский сад присмотра и оздоровления № 13 «Солнышко» города Губкина Белгородской области»</w:t>
            </w:r>
          </w:p>
        </w:tc>
        <w:tc>
          <w:tcPr>
            <w:tcW w:w="1984" w:type="dxa"/>
          </w:tcPr>
          <w:p w:rsidR="005A7BE1" w:rsidRPr="005A7BE1" w:rsidRDefault="005A7BE1" w:rsidP="00364B83">
            <w:pPr>
              <w:ind w:right="142"/>
              <w:jc w:val="center"/>
              <w:rPr>
                <w:rFonts w:ascii="Times New Roman" w:hAnsi="Times New Roman" w:cs="Times New Roman"/>
                <w:sz w:val="20"/>
                <w:szCs w:val="20"/>
              </w:rPr>
            </w:pPr>
            <w:r w:rsidRPr="005A7BE1">
              <w:rPr>
                <w:rFonts w:ascii="Times New Roman" w:hAnsi="Times New Roman" w:cs="Times New Roman"/>
                <w:sz w:val="20"/>
                <w:szCs w:val="20"/>
              </w:rPr>
              <w:lastRenderedPageBreak/>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135</w:t>
            </w:r>
          </w:p>
        </w:tc>
        <w:tc>
          <w:tcPr>
            <w:tcW w:w="2307"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05.04.2021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должностных лицах, уполномоченных составлять протоколы об административных правонарушениях в сфере транспортного обслуживания населения»</w:t>
            </w:r>
          </w:p>
        </w:tc>
        <w:tc>
          <w:tcPr>
            <w:tcW w:w="1984" w:type="dxa"/>
          </w:tcPr>
          <w:p w:rsidR="005A7BE1" w:rsidRPr="005A7BE1" w:rsidRDefault="005A7BE1" w:rsidP="00364B83">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136</w:t>
            </w:r>
          </w:p>
        </w:tc>
        <w:tc>
          <w:tcPr>
            <w:tcW w:w="2307" w:type="dxa"/>
          </w:tcPr>
          <w:p w:rsidR="005A7BE1" w:rsidRPr="005A7BE1" w:rsidRDefault="005A7BE1" w:rsidP="00364B83">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rsidP="00364B83">
            <w:pPr>
              <w:ind w:right="142"/>
              <w:jc w:val="center"/>
              <w:rPr>
                <w:rFonts w:ascii="Times New Roman" w:hAnsi="Times New Roman" w:cs="Times New Roman"/>
                <w:sz w:val="20"/>
                <w:szCs w:val="20"/>
              </w:rPr>
            </w:pPr>
            <w:r w:rsidRPr="005A7BE1">
              <w:rPr>
                <w:rFonts w:ascii="Times New Roman" w:hAnsi="Times New Roman" w:cs="Times New Roman"/>
                <w:sz w:val="20"/>
                <w:szCs w:val="20"/>
              </w:rPr>
              <w:t>05.04.2021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внесении изменений в постановление администрации Губкинского городского округа от 23 декабря 2011 г. № 2387-па»</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137</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05.04.2021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внесении изменений в постановление администрации Губкинского городского округа от 16 мая 2012 года № 845-па»</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138</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05.04.2021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внесении изменений в постановление администрации Губкинского городского округа от 05 марта 2020 года № 301-па»</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139</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22.06.2021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внесении изменений в постановление администрации Губкинского городского округа от 05 октября 2018 года № 1595-па»</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140</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27.07.2021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создании комиссии по приемке помещения в многоквартирном доме после завершения переустройства и (или) перепланировки на территории Губкинского городского округа Белгородской области»</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141</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11.11.2021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внесении изменений в постановление администрации Губкинского городского округа от 11 октября 2013 года № 2470-па»</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5A7BE1"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142</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ООО «Единая управляющая компания»</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11.11.2021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администрации Губкинского городского округа «О внесении изменений в постановление администрации Губкинского городского округа от 14 октября 2013 года № 2480-па»</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r w:rsidR="005A7BE1" w:rsidRPr="003C3C08" w:rsidTr="00951B1C">
        <w:tc>
          <w:tcPr>
            <w:tcW w:w="675" w:type="dxa"/>
          </w:tcPr>
          <w:p w:rsidR="005A7BE1" w:rsidRPr="005A7BE1" w:rsidRDefault="005A7BE1" w:rsidP="00747857">
            <w:pPr>
              <w:ind w:right="142"/>
              <w:jc w:val="center"/>
              <w:rPr>
                <w:rFonts w:ascii="Times New Roman" w:hAnsi="Times New Roman" w:cs="Times New Roman"/>
                <w:sz w:val="20"/>
                <w:szCs w:val="20"/>
              </w:rPr>
            </w:pPr>
            <w:r w:rsidRPr="005A7BE1">
              <w:rPr>
                <w:rFonts w:ascii="Times New Roman" w:hAnsi="Times New Roman" w:cs="Times New Roman"/>
                <w:sz w:val="20"/>
                <w:szCs w:val="20"/>
              </w:rPr>
              <w:t>143</w:t>
            </w:r>
          </w:p>
        </w:tc>
        <w:tc>
          <w:tcPr>
            <w:tcW w:w="2307"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Союз «Белгородская торгово-промышленная палата»</w:t>
            </w:r>
          </w:p>
        </w:tc>
        <w:tc>
          <w:tcPr>
            <w:tcW w:w="1276"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20.12.2021</w:t>
            </w:r>
          </w:p>
        </w:tc>
        <w:tc>
          <w:tcPr>
            <w:tcW w:w="5669" w:type="dxa"/>
          </w:tcPr>
          <w:p w:rsidR="005A7BE1" w:rsidRPr="005A7BE1" w:rsidRDefault="005A7BE1" w:rsidP="00364B83">
            <w:pPr>
              <w:ind w:right="72"/>
              <w:jc w:val="both"/>
              <w:rPr>
                <w:rFonts w:ascii="Times New Roman" w:hAnsi="Times New Roman" w:cs="Times New Roman"/>
                <w:sz w:val="20"/>
                <w:szCs w:val="20"/>
              </w:rPr>
            </w:pPr>
            <w:r w:rsidRPr="005A7BE1">
              <w:rPr>
                <w:rFonts w:ascii="Times New Roman" w:hAnsi="Times New Roman" w:cs="Times New Roman"/>
                <w:sz w:val="20"/>
                <w:szCs w:val="20"/>
              </w:rPr>
              <w:t>Проект постановления Правительства Белгородской области «Об утверждении Положения об управлении по государственному регулированию цен и тарифов в Белгородской области»</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Не выявлено</w:t>
            </w:r>
          </w:p>
        </w:tc>
        <w:tc>
          <w:tcPr>
            <w:tcW w:w="1984" w:type="dxa"/>
          </w:tcPr>
          <w:p w:rsidR="005A7BE1" w:rsidRP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c>
          <w:tcPr>
            <w:tcW w:w="1667" w:type="dxa"/>
          </w:tcPr>
          <w:p w:rsidR="005A7BE1" w:rsidRDefault="005A7BE1">
            <w:pPr>
              <w:ind w:right="142"/>
              <w:jc w:val="center"/>
              <w:rPr>
                <w:rFonts w:ascii="Times New Roman" w:hAnsi="Times New Roman" w:cs="Times New Roman"/>
                <w:sz w:val="20"/>
                <w:szCs w:val="20"/>
              </w:rPr>
            </w:pPr>
            <w:r w:rsidRPr="005A7BE1">
              <w:rPr>
                <w:rFonts w:ascii="Times New Roman" w:hAnsi="Times New Roman" w:cs="Times New Roman"/>
                <w:sz w:val="20"/>
                <w:szCs w:val="20"/>
              </w:rPr>
              <w:t>-</w:t>
            </w:r>
          </w:p>
        </w:tc>
      </w:tr>
    </w:tbl>
    <w:p w:rsidR="005A7BE1" w:rsidRPr="005A7BE1" w:rsidRDefault="005A7BE1" w:rsidP="005A7BE1">
      <w:pPr>
        <w:spacing w:after="0" w:line="240" w:lineRule="auto"/>
        <w:ind w:left="426" w:right="-425"/>
        <w:rPr>
          <w:rFonts w:ascii="Times New Roman" w:eastAsiaTheme="minorEastAsia" w:hAnsi="Times New Roman" w:cs="Times New Roman"/>
          <w:sz w:val="20"/>
          <w:szCs w:val="20"/>
        </w:rPr>
      </w:pPr>
      <w:r w:rsidRPr="005A7BE1">
        <w:rPr>
          <w:rFonts w:ascii="Times New Roman" w:eastAsiaTheme="minorEastAsia" w:hAnsi="Times New Roman" w:cs="Times New Roman"/>
          <w:sz w:val="20"/>
          <w:szCs w:val="20"/>
        </w:rPr>
        <w:t xml:space="preserve">                                                        </w:t>
      </w: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r w:rsidRPr="005A7BE1">
        <w:rPr>
          <w:rFonts w:ascii="Times New Roman" w:eastAsiaTheme="minorEastAsia" w:hAnsi="Times New Roman" w:cs="Times New Roman"/>
          <w:sz w:val="24"/>
          <w:szCs w:val="24"/>
        </w:rPr>
        <w:t>___________________________</w:t>
      </w:r>
    </w:p>
    <w:p w:rsidR="005A7BE1" w:rsidRPr="005A7BE1" w:rsidRDefault="005A7BE1" w:rsidP="005A7BE1">
      <w:pPr>
        <w:spacing w:after="0" w:line="240" w:lineRule="auto"/>
        <w:ind w:left="426" w:right="-425"/>
        <w:rPr>
          <w:rFonts w:ascii="Times New Roman" w:eastAsiaTheme="minorEastAsia" w:hAnsi="Times New Roman" w:cs="Times New Roman"/>
          <w:sz w:val="20"/>
          <w:szCs w:val="20"/>
        </w:rPr>
      </w:pPr>
      <w:r w:rsidRPr="005A7BE1">
        <w:rPr>
          <w:rFonts w:ascii="Times New Roman" w:eastAsiaTheme="minorEastAsia" w:hAnsi="Times New Roman" w:cs="Times New Roman"/>
          <w:sz w:val="20"/>
          <w:szCs w:val="20"/>
          <w:vertAlign w:val="superscript"/>
        </w:rPr>
        <w:t xml:space="preserve">1 </w:t>
      </w:r>
      <w:r w:rsidRPr="005A7BE1">
        <w:rPr>
          <w:rFonts w:ascii="Times New Roman" w:eastAsiaTheme="minorEastAsia" w:hAnsi="Times New Roman" w:cs="Times New Roman"/>
          <w:sz w:val="20"/>
          <w:szCs w:val="20"/>
        </w:rPr>
        <w:t>Копии заключений обязательно должны прилагаться к данной форме.</w:t>
      </w:r>
    </w:p>
    <w:p w:rsidR="005A7BE1" w:rsidRPr="005A7BE1" w:rsidRDefault="005A7BE1" w:rsidP="005A7BE1">
      <w:pPr>
        <w:spacing w:after="0" w:line="240" w:lineRule="auto"/>
        <w:ind w:left="426" w:right="-425"/>
        <w:rPr>
          <w:rFonts w:ascii="Times New Roman" w:eastAsiaTheme="minorEastAsia" w:hAnsi="Times New Roman" w:cs="Times New Roman"/>
          <w:sz w:val="20"/>
          <w:szCs w:val="20"/>
        </w:rPr>
      </w:pPr>
      <w:r w:rsidRPr="005A7BE1">
        <w:rPr>
          <w:rFonts w:ascii="Times New Roman" w:eastAsiaTheme="minorEastAsia" w:hAnsi="Times New Roman" w:cs="Times New Roman"/>
          <w:sz w:val="20"/>
          <w:szCs w:val="20"/>
          <w:vertAlign w:val="superscript"/>
        </w:rPr>
        <w:lastRenderedPageBreak/>
        <w:t xml:space="preserve">2 </w:t>
      </w:r>
      <w:r w:rsidRPr="005A7BE1">
        <w:rPr>
          <w:rFonts w:ascii="Times New Roman" w:eastAsiaTheme="minorEastAsia" w:hAnsi="Times New Roman" w:cs="Times New Roman"/>
          <w:sz w:val="20"/>
          <w:szCs w:val="20"/>
        </w:rPr>
        <w:t>Коррупционные факторы должны быть указаны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5A7BE1" w:rsidRPr="005A7BE1" w:rsidRDefault="005A7BE1" w:rsidP="005A7BE1">
      <w:pPr>
        <w:spacing w:after="0" w:line="240" w:lineRule="auto"/>
        <w:ind w:left="426" w:right="-425"/>
        <w:rPr>
          <w:rFonts w:ascii="Times New Roman" w:eastAsiaTheme="minorEastAsia" w:hAnsi="Times New Roman" w:cs="Times New Roman"/>
          <w:sz w:val="20"/>
          <w:szCs w:val="20"/>
        </w:rPr>
      </w:pPr>
      <w:r w:rsidRPr="005A7BE1">
        <w:rPr>
          <w:rFonts w:ascii="Times New Roman" w:eastAsiaTheme="minorEastAsia" w:hAnsi="Times New Roman" w:cs="Times New Roman"/>
          <w:sz w:val="20"/>
          <w:szCs w:val="20"/>
          <w:vertAlign w:val="superscript"/>
        </w:rPr>
        <w:t xml:space="preserve">3 </w:t>
      </w:r>
      <w:r w:rsidRPr="005A7BE1">
        <w:rPr>
          <w:rFonts w:ascii="Times New Roman" w:eastAsiaTheme="minorEastAsia" w:hAnsi="Times New Roman" w:cs="Times New Roman"/>
          <w:sz w:val="20"/>
          <w:szCs w:val="20"/>
        </w:rPr>
        <w:t>В данной графе указывается: «замечания учтены</w:t>
      </w:r>
      <w:proofErr w:type="gramStart"/>
      <w:r w:rsidRPr="005A7BE1">
        <w:rPr>
          <w:rFonts w:ascii="Times New Roman" w:eastAsiaTheme="minorEastAsia" w:hAnsi="Times New Roman" w:cs="Times New Roman"/>
          <w:sz w:val="20"/>
          <w:szCs w:val="20"/>
        </w:rPr>
        <w:t>»,  «</w:t>
      </w:r>
      <w:proofErr w:type="gramEnd"/>
      <w:r w:rsidRPr="005A7BE1">
        <w:rPr>
          <w:rFonts w:ascii="Times New Roman" w:eastAsiaTheme="minorEastAsia" w:hAnsi="Times New Roman" w:cs="Times New Roman"/>
          <w:sz w:val="20"/>
          <w:szCs w:val="20"/>
        </w:rPr>
        <w:t>не учтены» или «учтены частично».</w:t>
      </w: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p w:rsidR="005A7BE1" w:rsidRPr="005A7BE1" w:rsidRDefault="005A7BE1" w:rsidP="005A7BE1">
      <w:pPr>
        <w:spacing w:after="0" w:line="240" w:lineRule="auto"/>
        <w:ind w:left="426" w:right="-425"/>
        <w:rPr>
          <w:rFonts w:ascii="Times New Roman" w:eastAsiaTheme="minorEastAsia" w:hAnsi="Times New Roman" w:cs="Times New Roman"/>
          <w:sz w:val="24"/>
          <w:szCs w:val="24"/>
        </w:rPr>
      </w:pPr>
    </w:p>
    <w:tbl>
      <w:tblPr>
        <w:tblStyle w:val="2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9575"/>
      </w:tblGrid>
      <w:tr w:rsidR="005A7BE1" w:rsidRPr="005A7BE1" w:rsidTr="00A15AB5">
        <w:tc>
          <w:tcPr>
            <w:tcW w:w="5919" w:type="dxa"/>
          </w:tcPr>
          <w:p w:rsidR="005A7BE1" w:rsidRPr="005A7BE1" w:rsidRDefault="005A7BE1" w:rsidP="005A7BE1">
            <w:pPr>
              <w:ind w:right="-108"/>
              <w:jc w:val="center"/>
              <w:rPr>
                <w:rFonts w:ascii="Times New Roman" w:hAnsi="Times New Roman"/>
                <w:sz w:val="24"/>
                <w:szCs w:val="24"/>
              </w:rPr>
            </w:pPr>
            <w:r w:rsidRPr="005A7BE1">
              <w:rPr>
                <w:rFonts w:ascii="Times New Roman" w:hAnsi="Times New Roman"/>
                <w:b/>
                <w:sz w:val="28"/>
                <w:szCs w:val="28"/>
              </w:rPr>
              <w:t xml:space="preserve">Начальник управления </w:t>
            </w:r>
            <w:r w:rsidRPr="005A7BE1">
              <w:rPr>
                <w:rFonts w:ascii="Times New Roman" w:hAnsi="Times New Roman"/>
                <w:b/>
                <w:sz w:val="28"/>
                <w:szCs w:val="28"/>
              </w:rPr>
              <w:br/>
              <w:t xml:space="preserve">по профилактике коррупционных и иных правонарушений </w:t>
            </w:r>
            <w:r w:rsidR="00456FAF">
              <w:rPr>
                <w:rFonts w:ascii="Times New Roman" w:hAnsi="Times New Roman"/>
                <w:b/>
                <w:sz w:val="28"/>
                <w:szCs w:val="28"/>
              </w:rPr>
              <w:t xml:space="preserve">Белгородской </w:t>
            </w:r>
            <w:r w:rsidRPr="005A7BE1">
              <w:rPr>
                <w:rFonts w:ascii="Times New Roman" w:hAnsi="Times New Roman"/>
                <w:b/>
                <w:sz w:val="28"/>
                <w:szCs w:val="28"/>
              </w:rPr>
              <w:t>области</w:t>
            </w:r>
          </w:p>
        </w:tc>
        <w:tc>
          <w:tcPr>
            <w:tcW w:w="9575" w:type="dxa"/>
          </w:tcPr>
          <w:p w:rsidR="005A7BE1" w:rsidRPr="005A7BE1" w:rsidRDefault="005A7BE1" w:rsidP="005A7BE1">
            <w:pPr>
              <w:ind w:right="-425"/>
              <w:jc w:val="right"/>
              <w:rPr>
                <w:rFonts w:ascii="Times New Roman" w:hAnsi="Times New Roman"/>
                <w:b/>
                <w:sz w:val="28"/>
                <w:szCs w:val="28"/>
              </w:rPr>
            </w:pPr>
          </w:p>
          <w:p w:rsidR="005A7BE1" w:rsidRPr="005A7BE1" w:rsidRDefault="005A7BE1" w:rsidP="005A7BE1">
            <w:pPr>
              <w:ind w:right="-425"/>
              <w:jc w:val="right"/>
              <w:rPr>
                <w:rFonts w:ascii="Times New Roman" w:hAnsi="Times New Roman"/>
                <w:b/>
                <w:sz w:val="28"/>
                <w:szCs w:val="28"/>
              </w:rPr>
            </w:pPr>
          </w:p>
          <w:p w:rsidR="005A7BE1" w:rsidRPr="005A7BE1" w:rsidRDefault="005A7BE1" w:rsidP="005A7BE1">
            <w:pPr>
              <w:ind w:right="-31"/>
              <w:jc w:val="right"/>
              <w:rPr>
                <w:rFonts w:ascii="Times New Roman" w:hAnsi="Times New Roman"/>
                <w:sz w:val="24"/>
                <w:szCs w:val="24"/>
              </w:rPr>
            </w:pPr>
            <w:r w:rsidRPr="005A7BE1">
              <w:rPr>
                <w:rFonts w:ascii="Times New Roman" w:hAnsi="Times New Roman"/>
                <w:b/>
                <w:sz w:val="28"/>
                <w:szCs w:val="28"/>
              </w:rPr>
              <w:t>А.А. Бездетный</w:t>
            </w:r>
          </w:p>
        </w:tc>
      </w:tr>
    </w:tbl>
    <w:p w:rsidR="005A7BE1" w:rsidRPr="005A7BE1" w:rsidRDefault="005A7BE1" w:rsidP="005A7BE1">
      <w:pPr>
        <w:autoSpaceDE w:val="0"/>
        <w:autoSpaceDN w:val="0"/>
        <w:adjustRightInd w:val="0"/>
        <w:spacing w:after="0" w:line="240" w:lineRule="auto"/>
        <w:ind w:left="284"/>
        <w:jc w:val="both"/>
        <w:rPr>
          <w:rFonts w:ascii="Times New Roman" w:eastAsia="Times New Roman" w:hAnsi="Times New Roman" w:cs="Times New Roman"/>
          <w:bCs/>
          <w:sz w:val="20"/>
          <w:szCs w:val="20"/>
          <w:lang w:eastAsia="ru-RU"/>
        </w:rPr>
      </w:pPr>
    </w:p>
    <w:p w:rsidR="005A7BE1" w:rsidRP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P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P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P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Pr="005A7BE1" w:rsidRDefault="005A7BE1" w:rsidP="005A7BE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5A7BE1" w:rsidRPr="005A7BE1" w:rsidRDefault="005A7BE1" w:rsidP="005A7BE1">
      <w:pPr>
        <w:autoSpaceDE w:val="0"/>
        <w:autoSpaceDN w:val="0"/>
        <w:adjustRightInd w:val="0"/>
        <w:spacing w:after="0" w:line="240" w:lineRule="auto"/>
        <w:ind w:left="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Анохина Марина Олеговна</w:t>
      </w:r>
    </w:p>
    <w:p w:rsidR="005A7BE1" w:rsidRPr="005A7BE1" w:rsidRDefault="005A7BE1" w:rsidP="005A7BE1">
      <w:pPr>
        <w:autoSpaceDE w:val="0"/>
        <w:autoSpaceDN w:val="0"/>
        <w:adjustRightInd w:val="0"/>
        <w:spacing w:after="0" w:line="240" w:lineRule="auto"/>
        <w:ind w:left="284"/>
        <w:jc w:val="both"/>
        <w:rPr>
          <w:rFonts w:ascii="Times New Roman" w:eastAsia="Times New Roman" w:hAnsi="Times New Roman" w:cs="Arial"/>
          <w:b/>
          <w:bCs/>
          <w:sz w:val="20"/>
          <w:szCs w:val="20"/>
          <w:lang w:eastAsia="ru-RU"/>
        </w:rPr>
      </w:pPr>
      <w:r w:rsidRPr="005A7BE1">
        <w:rPr>
          <w:rFonts w:ascii="Times New Roman" w:eastAsia="Times New Roman" w:hAnsi="Times New Roman" w:cs="Times New Roman"/>
          <w:bCs/>
          <w:sz w:val="20"/>
          <w:szCs w:val="20"/>
          <w:lang w:eastAsia="ru-RU"/>
        </w:rPr>
        <w:t>(4722) 32-</w:t>
      </w:r>
      <w:r>
        <w:rPr>
          <w:rFonts w:ascii="Times New Roman" w:eastAsia="Times New Roman" w:hAnsi="Times New Roman" w:cs="Times New Roman"/>
          <w:bCs/>
          <w:sz w:val="20"/>
          <w:szCs w:val="20"/>
          <w:lang w:eastAsia="ru-RU"/>
        </w:rPr>
        <w:t>07-16</w:t>
      </w:r>
    </w:p>
    <w:p w:rsidR="002D0E24" w:rsidRPr="002D0E24" w:rsidRDefault="002D0E24" w:rsidP="005A7BE1">
      <w:pPr>
        <w:spacing w:after="0" w:line="240" w:lineRule="auto"/>
        <w:ind w:left="426" w:right="-425"/>
        <w:rPr>
          <w:rFonts w:ascii="Times New Roman" w:hAnsi="Times New Roman" w:cs="Times New Roman"/>
          <w:sz w:val="24"/>
          <w:szCs w:val="24"/>
        </w:rPr>
      </w:pPr>
    </w:p>
    <w:sectPr w:rsidR="002D0E24" w:rsidRPr="002D0E24" w:rsidSect="005A7BE1">
      <w:headerReference w:type="default" r:id="rId8"/>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A3A" w:rsidRDefault="00037A3A" w:rsidP="007735E8">
      <w:pPr>
        <w:spacing w:after="0" w:line="240" w:lineRule="auto"/>
      </w:pPr>
      <w:r>
        <w:separator/>
      </w:r>
    </w:p>
  </w:endnote>
  <w:endnote w:type="continuationSeparator" w:id="0">
    <w:p w:rsidR="00037A3A" w:rsidRDefault="00037A3A" w:rsidP="0077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A3A" w:rsidRDefault="00037A3A" w:rsidP="007735E8">
      <w:pPr>
        <w:spacing w:after="0" w:line="240" w:lineRule="auto"/>
      </w:pPr>
      <w:r>
        <w:separator/>
      </w:r>
    </w:p>
  </w:footnote>
  <w:footnote w:type="continuationSeparator" w:id="0">
    <w:p w:rsidR="00037A3A" w:rsidRDefault="00037A3A" w:rsidP="0077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224672"/>
      <w:docPartObj>
        <w:docPartGallery w:val="Page Numbers (Top of Page)"/>
        <w:docPartUnique/>
      </w:docPartObj>
    </w:sdtPr>
    <w:sdtEndPr/>
    <w:sdtContent>
      <w:p w:rsidR="001A1759" w:rsidRDefault="001A1759">
        <w:pPr>
          <w:pStyle w:val="a7"/>
          <w:jc w:val="center"/>
        </w:pPr>
        <w:r w:rsidRPr="007735E8">
          <w:rPr>
            <w:rFonts w:ascii="Times New Roman" w:hAnsi="Times New Roman" w:cs="Times New Roman"/>
            <w:sz w:val="26"/>
            <w:szCs w:val="26"/>
          </w:rPr>
          <w:fldChar w:fldCharType="begin"/>
        </w:r>
        <w:r w:rsidRPr="007735E8">
          <w:rPr>
            <w:rFonts w:ascii="Times New Roman" w:hAnsi="Times New Roman" w:cs="Times New Roman"/>
            <w:sz w:val="26"/>
            <w:szCs w:val="26"/>
          </w:rPr>
          <w:instrText>PAGE   \* MERGEFORMAT</w:instrText>
        </w:r>
        <w:r w:rsidRPr="007735E8">
          <w:rPr>
            <w:rFonts w:ascii="Times New Roman" w:hAnsi="Times New Roman" w:cs="Times New Roman"/>
            <w:sz w:val="26"/>
            <w:szCs w:val="26"/>
          </w:rPr>
          <w:fldChar w:fldCharType="separate"/>
        </w:r>
        <w:r w:rsidR="00A30E59">
          <w:rPr>
            <w:rFonts w:ascii="Times New Roman" w:hAnsi="Times New Roman" w:cs="Times New Roman"/>
            <w:noProof/>
            <w:sz w:val="26"/>
            <w:szCs w:val="26"/>
          </w:rPr>
          <w:t>21</w:t>
        </w:r>
        <w:r w:rsidRPr="007735E8">
          <w:rPr>
            <w:rFonts w:ascii="Times New Roman" w:hAnsi="Times New Roman" w:cs="Times New Roman"/>
            <w:sz w:val="26"/>
            <w:szCs w:val="26"/>
          </w:rPr>
          <w:fldChar w:fldCharType="end"/>
        </w:r>
      </w:p>
    </w:sdtContent>
  </w:sdt>
  <w:p w:rsidR="001A1759" w:rsidRDefault="001A17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A61E4"/>
    <w:multiLevelType w:val="hybridMultilevel"/>
    <w:tmpl w:val="35CAEFB2"/>
    <w:lvl w:ilvl="0" w:tplc="D0A0498E">
      <w:start w:val="1"/>
      <w:numFmt w:val="decimal"/>
      <w:lvlText w:val="%1."/>
      <w:lvlJc w:val="left"/>
      <w:pPr>
        <w:ind w:left="461" w:hanging="360"/>
      </w:pPr>
      <w:rPr>
        <w:rFonts w:ascii="Times New Roman" w:eastAsia="Times New Roman" w:hAnsi="Times New Roman" w:cs="Times New Roman" w:hint="default"/>
        <w:sz w:val="20"/>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 w15:restartNumberingAfterBreak="0">
    <w:nsid w:val="70DD0CE1"/>
    <w:multiLevelType w:val="hybridMultilevel"/>
    <w:tmpl w:val="8BE43FF8"/>
    <w:lvl w:ilvl="0" w:tplc="1B46BD02">
      <w:start w:val="3"/>
      <w:numFmt w:val="decimal"/>
      <w:lvlText w:val="%1."/>
      <w:lvlJc w:val="left"/>
      <w:pPr>
        <w:ind w:left="461" w:hanging="360"/>
      </w:pPr>
      <w:rPr>
        <w:rFonts w:ascii="Times New Roman" w:eastAsia="Times New Roman" w:hAnsi="Times New Roman" w:cs="Times New Roman" w:hint="default"/>
        <w:sz w:val="20"/>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4"/>
    <w:rsid w:val="00003342"/>
    <w:rsid w:val="00003A32"/>
    <w:rsid w:val="000062FB"/>
    <w:rsid w:val="0001207D"/>
    <w:rsid w:val="000155F6"/>
    <w:rsid w:val="00024A9F"/>
    <w:rsid w:val="00030F25"/>
    <w:rsid w:val="00037A3A"/>
    <w:rsid w:val="00052EA2"/>
    <w:rsid w:val="00055241"/>
    <w:rsid w:val="00056E18"/>
    <w:rsid w:val="00061295"/>
    <w:rsid w:val="000645BA"/>
    <w:rsid w:val="000727DD"/>
    <w:rsid w:val="0008691A"/>
    <w:rsid w:val="0009625C"/>
    <w:rsid w:val="00096D61"/>
    <w:rsid w:val="000B12AC"/>
    <w:rsid w:val="000B7973"/>
    <w:rsid w:val="000C7523"/>
    <w:rsid w:val="000D15F1"/>
    <w:rsid w:val="000D251C"/>
    <w:rsid w:val="000D63E0"/>
    <w:rsid w:val="000E489B"/>
    <w:rsid w:val="00107891"/>
    <w:rsid w:val="00107C13"/>
    <w:rsid w:val="0011345C"/>
    <w:rsid w:val="00115EE2"/>
    <w:rsid w:val="00125B74"/>
    <w:rsid w:val="001319BB"/>
    <w:rsid w:val="00131CF7"/>
    <w:rsid w:val="00142BAD"/>
    <w:rsid w:val="00155453"/>
    <w:rsid w:val="00156D6E"/>
    <w:rsid w:val="00174960"/>
    <w:rsid w:val="001769D8"/>
    <w:rsid w:val="00190483"/>
    <w:rsid w:val="001A0DF7"/>
    <w:rsid w:val="001A1759"/>
    <w:rsid w:val="001B2F51"/>
    <w:rsid w:val="001B3B4A"/>
    <w:rsid w:val="001C6E8C"/>
    <w:rsid w:val="001D64D2"/>
    <w:rsid w:val="001D6614"/>
    <w:rsid w:val="001D6DBF"/>
    <w:rsid w:val="001D7723"/>
    <w:rsid w:val="001E7B59"/>
    <w:rsid w:val="001E7E60"/>
    <w:rsid w:val="001F5D49"/>
    <w:rsid w:val="001F77FB"/>
    <w:rsid w:val="002128C9"/>
    <w:rsid w:val="00213501"/>
    <w:rsid w:val="00223774"/>
    <w:rsid w:val="00266CD5"/>
    <w:rsid w:val="00267B1B"/>
    <w:rsid w:val="002703F0"/>
    <w:rsid w:val="00272CDE"/>
    <w:rsid w:val="00276FD9"/>
    <w:rsid w:val="002939CA"/>
    <w:rsid w:val="00295956"/>
    <w:rsid w:val="002A65FE"/>
    <w:rsid w:val="002C4914"/>
    <w:rsid w:val="002C5832"/>
    <w:rsid w:val="002D0094"/>
    <w:rsid w:val="002D0E24"/>
    <w:rsid w:val="002D5359"/>
    <w:rsid w:val="002E496E"/>
    <w:rsid w:val="002E4BFA"/>
    <w:rsid w:val="002E735A"/>
    <w:rsid w:val="002F10C4"/>
    <w:rsid w:val="002F416A"/>
    <w:rsid w:val="002F442F"/>
    <w:rsid w:val="002F7048"/>
    <w:rsid w:val="002F7B02"/>
    <w:rsid w:val="00301043"/>
    <w:rsid w:val="0030145F"/>
    <w:rsid w:val="003269D4"/>
    <w:rsid w:val="0033786C"/>
    <w:rsid w:val="00343511"/>
    <w:rsid w:val="00346961"/>
    <w:rsid w:val="00351C05"/>
    <w:rsid w:val="00353567"/>
    <w:rsid w:val="00360372"/>
    <w:rsid w:val="00360F11"/>
    <w:rsid w:val="00364B83"/>
    <w:rsid w:val="00364F99"/>
    <w:rsid w:val="00365623"/>
    <w:rsid w:val="00367D8C"/>
    <w:rsid w:val="003717E4"/>
    <w:rsid w:val="00373FAB"/>
    <w:rsid w:val="0037616E"/>
    <w:rsid w:val="00376905"/>
    <w:rsid w:val="00385A61"/>
    <w:rsid w:val="003934D9"/>
    <w:rsid w:val="00395379"/>
    <w:rsid w:val="003A020C"/>
    <w:rsid w:val="003B42C5"/>
    <w:rsid w:val="003C0C23"/>
    <w:rsid w:val="003C3C08"/>
    <w:rsid w:val="003D4E64"/>
    <w:rsid w:val="003E24CE"/>
    <w:rsid w:val="003E70F1"/>
    <w:rsid w:val="003F0EFC"/>
    <w:rsid w:val="003F1F0C"/>
    <w:rsid w:val="00402EE0"/>
    <w:rsid w:val="00403368"/>
    <w:rsid w:val="00422C74"/>
    <w:rsid w:val="00430EA2"/>
    <w:rsid w:val="00433913"/>
    <w:rsid w:val="00435662"/>
    <w:rsid w:val="00435922"/>
    <w:rsid w:val="004424DF"/>
    <w:rsid w:val="00443EEC"/>
    <w:rsid w:val="00444538"/>
    <w:rsid w:val="00454731"/>
    <w:rsid w:val="00455159"/>
    <w:rsid w:val="00456CCA"/>
    <w:rsid w:val="00456FAF"/>
    <w:rsid w:val="00457810"/>
    <w:rsid w:val="00457C2F"/>
    <w:rsid w:val="004777F2"/>
    <w:rsid w:val="00491B95"/>
    <w:rsid w:val="004949EF"/>
    <w:rsid w:val="00495F00"/>
    <w:rsid w:val="004972EE"/>
    <w:rsid w:val="004A387E"/>
    <w:rsid w:val="004B1BD1"/>
    <w:rsid w:val="004B5906"/>
    <w:rsid w:val="004B5C07"/>
    <w:rsid w:val="004B7E7D"/>
    <w:rsid w:val="004C333A"/>
    <w:rsid w:val="004C4C1B"/>
    <w:rsid w:val="004C68EF"/>
    <w:rsid w:val="004D0421"/>
    <w:rsid w:val="004D4F80"/>
    <w:rsid w:val="004E09E3"/>
    <w:rsid w:val="004E38C9"/>
    <w:rsid w:val="004E5126"/>
    <w:rsid w:val="004F3C64"/>
    <w:rsid w:val="004F6757"/>
    <w:rsid w:val="00526070"/>
    <w:rsid w:val="00527E9D"/>
    <w:rsid w:val="00534D82"/>
    <w:rsid w:val="00540228"/>
    <w:rsid w:val="00542D99"/>
    <w:rsid w:val="0054770A"/>
    <w:rsid w:val="005552E0"/>
    <w:rsid w:val="00564D01"/>
    <w:rsid w:val="00591160"/>
    <w:rsid w:val="005A7BE1"/>
    <w:rsid w:val="005B0464"/>
    <w:rsid w:val="005B3980"/>
    <w:rsid w:val="005B56B1"/>
    <w:rsid w:val="005C3012"/>
    <w:rsid w:val="005C390C"/>
    <w:rsid w:val="005C45C2"/>
    <w:rsid w:val="005C6BAB"/>
    <w:rsid w:val="005D16E8"/>
    <w:rsid w:val="005D18B3"/>
    <w:rsid w:val="005D36CF"/>
    <w:rsid w:val="005D7A5A"/>
    <w:rsid w:val="005E213F"/>
    <w:rsid w:val="005E32EB"/>
    <w:rsid w:val="005E7DA9"/>
    <w:rsid w:val="005F525A"/>
    <w:rsid w:val="005F592F"/>
    <w:rsid w:val="005F66AD"/>
    <w:rsid w:val="00600CBE"/>
    <w:rsid w:val="00600F83"/>
    <w:rsid w:val="006036D2"/>
    <w:rsid w:val="006236D7"/>
    <w:rsid w:val="00627C13"/>
    <w:rsid w:val="006308F2"/>
    <w:rsid w:val="006358D0"/>
    <w:rsid w:val="006425ED"/>
    <w:rsid w:val="00646DC9"/>
    <w:rsid w:val="006512C9"/>
    <w:rsid w:val="00666D36"/>
    <w:rsid w:val="00667E6A"/>
    <w:rsid w:val="00671BEE"/>
    <w:rsid w:val="0068637C"/>
    <w:rsid w:val="00691A6A"/>
    <w:rsid w:val="006A0FF3"/>
    <w:rsid w:val="006A2E0C"/>
    <w:rsid w:val="006A524B"/>
    <w:rsid w:val="006A68E4"/>
    <w:rsid w:val="006C431A"/>
    <w:rsid w:val="006D0E21"/>
    <w:rsid w:val="007016DB"/>
    <w:rsid w:val="00703046"/>
    <w:rsid w:val="0070574D"/>
    <w:rsid w:val="00710853"/>
    <w:rsid w:val="00715647"/>
    <w:rsid w:val="00716C65"/>
    <w:rsid w:val="00747666"/>
    <w:rsid w:val="00747857"/>
    <w:rsid w:val="00753E73"/>
    <w:rsid w:val="00755CEC"/>
    <w:rsid w:val="007735E8"/>
    <w:rsid w:val="00775C8B"/>
    <w:rsid w:val="00775FD1"/>
    <w:rsid w:val="007827AE"/>
    <w:rsid w:val="00797DF0"/>
    <w:rsid w:val="00797E61"/>
    <w:rsid w:val="007A259E"/>
    <w:rsid w:val="007B06EE"/>
    <w:rsid w:val="007C2EBF"/>
    <w:rsid w:val="007D0603"/>
    <w:rsid w:val="007D3B94"/>
    <w:rsid w:val="007D5FA7"/>
    <w:rsid w:val="007E0F26"/>
    <w:rsid w:val="00804E38"/>
    <w:rsid w:val="008058B8"/>
    <w:rsid w:val="00812E00"/>
    <w:rsid w:val="00820154"/>
    <w:rsid w:val="00821319"/>
    <w:rsid w:val="00822F76"/>
    <w:rsid w:val="00825D4D"/>
    <w:rsid w:val="0083151D"/>
    <w:rsid w:val="00833645"/>
    <w:rsid w:val="00841E33"/>
    <w:rsid w:val="008424B2"/>
    <w:rsid w:val="008573B2"/>
    <w:rsid w:val="00883D4F"/>
    <w:rsid w:val="00894A00"/>
    <w:rsid w:val="008A32C0"/>
    <w:rsid w:val="008A34AE"/>
    <w:rsid w:val="008A3979"/>
    <w:rsid w:val="008B1477"/>
    <w:rsid w:val="008B29D2"/>
    <w:rsid w:val="008B7815"/>
    <w:rsid w:val="008C1E98"/>
    <w:rsid w:val="008C21FC"/>
    <w:rsid w:val="008C2937"/>
    <w:rsid w:val="008C5C83"/>
    <w:rsid w:val="008C722B"/>
    <w:rsid w:val="008D14F2"/>
    <w:rsid w:val="008D6B76"/>
    <w:rsid w:val="008E3DDD"/>
    <w:rsid w:val="008E460B"/>
    <w:rsid w:val="008F0C3A"/>
    <w:rsid w:val="008F1769"/>
    <w:rsid w:val="008F2BEC"/>
    <w:rsid w:val="008F60EB"/>
    <w:rsid w:val="00906C53"/>
    <w:rsid w:val="0090789E"/>
    <w:rsid w:val="00912E3F"/>
    <w:rsid w:val="0093157C"/>
    <w:rsid w:val="009361D5"/>
    <w:rsid w:val="00937F0D"/>
    <w:rsid w:val="00944466"/>
    <w:rsid w:val="009464B7"/>
    <w:rsid w:val="009516CA"/>
    <w:rsid w:val="00951999"/>
    <w:rsid w:val="00951B1C"/>
    <w:rsid w:val="0095321B"/>
    <w:rsid w:val="009574B4"/>
    <w:rsid w:val="0096087D"/>
    <w:rsid w:val="009703B4"/>
    <w:rsid w:val="00987D29"/>
    <w:rsid w:val="0099061D"/>
    <w:rsid w:val="009A22CF"/>
    <w:rsid w:val="009D022A"/>
    <w:rsid w:val="009D1C87"/>
    <w:rsid w:val="009E2838"/>
    <w:rsid w:val="009E2A9C"/>
    <w:rsid w:val="009E4870"/>
    <w:rsid w:val="009F2DEB"/>
    <w:rsid w:val="009F3677"/>
    <w:rsid w:val="00A01A80"/>
    <w:rsid w:val="00A20ABA"/>
    <w:rsid w:val="00A238C6"/>
    <w:rsid w:val="00A3016E"/>
    <w:rsid w:val="00A30E59"/>
    <w:rsid w:val="00A3751E"/>
    <w:rsid w:val="00A4338B"/>
    <w:rsid w:val="00A541F3"/>
    <w:rsid w:val="00A613CC"/>
    <w:rsid w:val="00A64C63"/>
    <w:rsid w:val="00A84F65"/>
    <w:rsid w:val="00A86821"/>
    <w:rsid w:val="00A86E8C"/>
    <w:rsid w:val="00A96681"/>
    <w:rsid w:val="00AB3116"/>
    <w:rsid w:val="00AB5E2A"/>
    <w:rsid w:val="00AB5F50"/>
    <w:rsid w:val="00AB6C8F"/>
    <w:rsid w:val="00AC0780"/>
    <w:rsid w:val="00AC3054"/>
    <w:rsid w:val="00AC4D86"/>
    <w:rsid w:val="00AC50A8"/>
    <w:rsid w:val="00AD0F7A"/>
    <w:rsid w:val="00AD2664"/>
    <w:rsid w:val="00B02F7B"/>
    <w:rsid w:val="00B0534B"/>
    <w:rsid w:val="00B06F38"/>
    <w:rsid w:val="00B14905"/>
    <w:rsid w:val="00B14C8E"/>
    <w:rsid w:val="00B1771E"/>
    <w:rsid w:val="00B2716A"/>
    <w:rsid w:val="00B343C2"/>
    <w:rsid w:val="00B35AD3"/>
    <w:rsid w:val="00B45C5C"/>
    <w:rsid w:val="00B537B7"/>
    <w:rsid w:val="00B561F6"/>
    <w:rsid w:val="00B57BC0"/>
    <w:rsid w:val="00B61629"/>
    <w:rsid w:val="00B617DA"/>
    <w:rsid w:val="00B6790D"/>
    <w:rsid w:val="00B75115"/>
    <w:rsid w:val="00B7576B"/>
    <w:rsid w:val="00B82A9D"/>
    <w:rsid w:val="00B87C11"/>
    <w:rsid w:val="00B9036E"/>
    <w:rsid w:val="00B91AF4"/>
    <w:rsid w:val="00B9264F"/>
    <w:rsid w:val="00B95414"/>
    <w:rsid w:val="00BA0EA2"/>
    <w:rsid w:val="00BA2844"/>
    <w:rsid w:val="00BB0353"/>
    <w:rsid w:val="00BB180A"/>
    <w:rsid w:val="00BC1F5B"/>
    <w:rsid w:val="00BD4280"/>
    <w:rsid w:val="00BD59EB"/>
    <w:rsid w:val="00BD79E5"/>
    <w:rsid w:val="00BD79EB"/>
    <w:rsid w:val="00BE2111"/>
    <w:rsid w:val="00BE788E"/>
    <w:rsid w:val="00BF46E4"/>
    <w:rsid w:val="00C00A41"/>
    <w:rsid w:val="00C051A3"/>
    <w:rsid w:val="00C10899"/>
    <w:rsid w:val="00C10B94"/>
    <w:rsid w:val="00C249EF"/>
    <w:rsid w:val="00C33D98"/>
    <w:rsid w:val="00C372A0"/>
    <w:rsid w:val="00C42D23"/>
    <w:rsid w:val="00C452A0"/>
    <w:rsid w:val="00C5094E"/>
    <w:rsid w:val="00C6177B"/>
    <w:rsid w:val="00C67C49"/>
    <w:rsid w:val="00C851B8"/>
    <w:rsid w:val="00C87128"/>
    <w:rsid w:val="00CA57E7"/>
    <w:rsid w:val="00CA5C0C"/>
    <w:rsid w:val="00CA6E6E"/>
    <w:rsid w:val="00CB5E8E"/>
    <w:rsid w:val="00CB5FE7"/>
    <w:rsid w:val="00CC2A2F"/>
    <w:rsid w:val="00CD29D4"/>
    <w:rsid w:val="00CD7F9A"/>
    <w:rsid w:val="00CE070F"/>
    <w:rsid w:val="00CF2F90"/>
    <w:rsid w:val="00CF6431"/>
    <w:rsid w:val="00D04F2F"/>
    <w:rsid w:val="00D13B39"/>
    <w:rsid w:val="00D20F57"/>
    <w:rsid w:val="00D336E4"/>
    <w:rsid w:val="00D461A7"/>
    <w:rsid w:val="00D53A0D"/>
    <w:rsid w:val="00D56494"/>
    <w:rsid w:val="00D6129F"/>
    <w:rsid w:val="00D631F2"/>
    <w:rsid w:val="00D7085A"/>
    <w:rsid w:val="00D75C63"/>
    <w:rsid w:val="00D76C95"/>
    <w:rsid w:val="00D93D75"/>
    <w:rsid w:val="00DA2CEF"/>
    <w:rsid w:val="00DB1DD6"/>
    <w:rsid w:val="00DD4F60"/>
    <w:rsid w:val="00DD6445"/>
    <w:rsid w:val="00DD7F20"/>
    <w:rsid w:val="00DF1662"/>
    <w:rsid w:val="00DF1E6F"/>
    <w:rsid w:val="00DF55B8"/>
    <w:rsid w:val="00E001CC"/>
    <w:rsid w:val="00E0061D"/>
    <w:rsid w:val="00E05254"/>
    <w:rsid w:val="00E17395"/>
    <w:rsid w:val="00E21492"/>
    <w:rsid w:val="00E24DEA"/>
    <w:rsid w:val="00E26291"/>
    <w:rsid w:val="00E266E4"/>
    <w:rsid w:val="00E37C9E"/>
    <w:rsid w:val="00E4352E"/>
    <w:rsid w:val="00E5289A"/>
    <w:rsid w:val="00E67328"/>
    <w:rsid w:val="00E71864"/>
    <w:rsid w:val="00E827AD"/>
    <w:rsid w:val="00E912BE"/>
    <w:rsid w:val="00E928C4"/>
    <w:rsid w:val="00E93EA3"/>
    <w:rsid w:val="00E94D80"/>
    <w:rsid w:val="00E95582"/>
    <w:rsid w:val="00E9579B"/>
    <w:rsid w:val="00EA7AE8"/>
    <w:rsid w:val="00EB4413"/>
    <w:rsid w:val="00EC469D"/>
    <w:rsid w:val="00EE017E"/>
    <w:rsid w:val="00EE0A42"/>
    <w:rsid w:val="00EE2D85"/>
    <w:rsid w:val="00EF2F84"/>
    <w:rsid w:val="00EF3FAD"/>
    <w:rsid w:val="00EF4088"/>
    <w:rsid w:val="00EF4E40"/>
    <w:rsid w:val="00EF4F51"/>
    <w:rsid w:val="00EF52B3"/>
    <w:rsid w:val="00F023A1"/>
    <w:rsid w:val="00F043EA"/>
    <w:rsid w:val="00F06D5A"/>
    <w:rsid w:val="00F10473"/>
    <w:rsid w:val="00F11BC2"/>
    <w:rsid w:val="00F14170"/>
    <w:rsid w:val="00F15D0A"/>
    <w:rsid w:val="00F228CA"/>
    <w:rsid w:val="00F30904"/>
    <w:rsid w:val="00F31C5F"/>
    <w:rsid w:val="00F35695"/>
    <w:rsid w:val="00F37734"/>
    <w:rsid w:val="00F504A8"/>
    <w:rsid w:val="00F51A53"/>
    <w:rsid w:val="00F54CC2"/>
    <w:rsid w:val="00F56616"/>
    <w:rsid w:val="00F62C13"/>
    <w:rsid w:val="00F70CC1"/>
    <w:rsid w:val="00F7275E"/>
    <w:rsid w:val="00F7505F"/>
    <w:rsid w:val="00F81B3F"/>
    <w:rsid w:val="00F97AA6"/>
    <w:rsid w:val="00FA2726"/>
    <w:rsid w:val="00FA3197"/>
    <w:rsid w:val="00FB2878"/>
    <w:rsid w:val="00FB5A86"/>
    <w:rsid w:val="00FB65EC"/>
    <w:rsid w:val="00FB70BB"/>
    <w:rsid w:val="00FB7AEF"/>
    <w:rsid w:val="00FC76EB"/>
    <w:rsid w:val="00FD20E8"/>
    <w:rsid w:val="00FD48BB"/>
    <w:rsid w:val="00FE1958"/>
    <w:rsid w:val="00FE7C3F"/>
    <w:rsid w:val="00FF324D"/>
    <w:rsid w:val="00FF4B06"/>
    <w:rsid w:val="00FF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835C45-1F9D-4C52-8424-80B4C9F2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semiHidden/>
    <w:unhideWhenUsed/>
    <w:qFormat/>
    <w:rsid w:val="00667E6A"/>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C4914"/>
    <w:rPr>
      <w:rFonts w:ascii="Franklin Gothic Medium" w:eastAsia="Franklin Gothic Medium" w:hAnsi="Franklin Gothic Medium" w:cs="Franklin Gothic Medium"/>
      <w:b/>
      <w:bCs/>
      <w:spacing w:val="5"/>
      <w:shd w:val="clear" w:color="auto" w:fill="FFFFFF"/>
    </w:rPr>
  </w:style>
  <w:style w:type="character" w:customStyle="1" w:styleId="2TimesNewRoman12pt0pt">
    <w:name w:val="Основной текст (2) + Times New Roman;12 pt;Интервал 0 pt"/>
    <w:basedOn w:val="2"/>
    <w:rsid w:val="002C4914"/>
    <w:rPr>
      <w:rFonts w:ascii="Times New Roman" w:eastAsia="Times New Roman" w:hAnsi="Times New Roman" w:cs="Times New Roman"/>
      <w:b/>
      <w:bCs/>
      <w:color w:val="000000"/>
      <w:spacing w:val="11"/>
      <w:w w:val="100"/>
      <w:position w:val="0"/>
      <w:sz w:val="24"/>
      <w:szCs w:val="24"/>
      <w:shd w:val="clear" w:color="auto" w:fill="FFFFFF"/>
      <w:lang w:val="ru-RU"/>
    </w:rPr>
  </w:style>
  <w:style w:type="paragraph" w:customStyle="1" w:styleId="20">
    <w:name w:val="Основной текст (2)"/>
    <w:basedOn w:val="a"/>
    <w:link w:val="2"/>
    <w:rsid w:val="002C4914"/>
    <w:pPr>
      <w:widowControl w:val="0"/>
      <w:shd w:val="clear" w:color="auto" w:fill="FFFFFF"/>
      <w:spacing w:after="0" w:line="0" w:lineRule="atLeast"/>
    </w:pPr>
    <w:rPr>
      <w:rFonts w:ascii="Franklin Gothic Medium" w:eastAsia="Franklin Gothic Medium" w:hAnsi="Franklin Gothic Medium" w:cs="Franklin Gothic Medium"/>
      <w:b/>
      <w:bCs/>
      <w:spacing w:val="5"/>
    </w:rPr>
  </w:style>
  <w:style w:type="table" w:styleId="a3">
    <w:name w:val="Table Grid"/>
    <w:basedOn w:val="a1"/>
    <w:uiPriority w:val="59"/>
    <w:rsid w:val="00E6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Интервал 0 pt"/>
    <w:basedOn w:val="a0"/>
    <w:rsid w:val="008B7815"/>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style>
  <w:style w:type="character" w:customStyle="1" w:styleId="a4">
    <w:name w:val="Основной текст_"/>
    <w:basedOn w:val="a0"/>
    <w:link w:val="1"/>
    <w:rsid w:val="00125B74"/>
    <w:rPr>
      <w:rFonts w:ascii="Times New Roman" w:eastAsia="Times New Roman" w:hAnsi="Times New Roman" w:cs="Times New Roman"/>
      <w:spacing w:val="9"/>
      <w:shd w:val="clear" w:color="auto" w:fill="FFFFFF"/>
    </w:rPr>
  </w:style>
  <w:style w:type="character" w:customStyle="1" w:styleId="85pt0pt">
    <w:name w:val="Основной текст + 8;5 pt;Интервал 0 pt"/>
    <w:basedOn w:val="a4"/>
    <w:rsid w:val="00125B74"/>
    <w:rPr>
      <w:rFonts w:ascii="Times New Roman" w:eastAsia="Times New Roman" w:hAnsi="Times New Roman" w:cs="Times New Roman"/>
      <w:color w:val="000000"/>
      <w:spacing w:val="10"/>
      <w:w w:val="100"/>
      <w:position w:val="0"/>
      <w:sz w:val="17"/>
      <w:szCs w:val="17"/>
      <w:shd w:val="clear" w:color="auto" w:fill="FFFFFF"/>
      <w:lang w:val="ru-RU"/>
    </w:rPr>
  </w:style>
  <w:style w:type="paragraph" w:customStyle="1" w:styleId="1">
    <w:name w:val="Основной текст1"/>
    <w:basedOn w:val="a"/>
    <w:link w:val="a4"/>
    <w:rsid w:val="00125B74"/>
    <w:pPr>
      <w:widowControl w:val="0"/>
      <w:shd w:val="clear" w:color="auto" w:fill="FFFFFF"/>
      <w:spacing w:after="0" w:line="322" w:lineRule="exact"/>
      <w:jc w:val="center"/>
    </w:pPr>
    <w:rPr>
      <w:rFonts w:ascii="Times New Roman" w:eastAsia="Times New Roman" w:hAnsi="Times New Roman" w:cs="Times New Roman"/>
      <w:spacing w:val="9"/>
    </w:rPr>
  </w:style>
  <w:style w:type="character" w:customStyle="1" w:styleId="41">
    <w:name w:val="Основной текст (4)_"/>
    <w:basedOn w:val="a0"/>
    <w:link w:val="42"/>
    <w:rsid w:val="00825D4D"/>
    <w:rPr>
      <w:rFonts w:ascii="Times New Roman" w:eastAsia="Times New Roman" w:hAnsi="Times New Roman" w:cs="Times New Roman"/>
      <w:spacing w:val="5"/>
      <w:sz w:val="21"/>
      <w:szCs w:val="21"/>
      <w:shd w:val="clear" w:color="auto" w:fill="FFFFFF"/>
    </w:rPr>
  </w:style>
  <w:style w:type="character" w:customStyle="1" w:styleId="485pt0pt">
    <w:name w:val="Основной текст (4) + 8;5 pt;Интервал 0 pt"/>
    <w:basedOn w:val="41"/>
    <w:rsid w:val="00825D4D"/>
    <w:rPr>
      <w:rFonts w:ascii="Times New Roman" w:eastAsia="Times New Roman" w:hAnsi="Times New Roman" w:cs="Times New Roman"/>
      <w:color w:val="000000"/>
      <w:spacing w:val="10"/>
      <w:w w:val="100"/>
      <w:position w:val="0"/>
      <w:sz w:val="17"/>
      <w:szCs w:val="17"/>
      <w:shd w:val="clear" w:color="auto" w:fill="FFFFFF"/>
      <w:lang w:val="ru-RU"/>
    </w:rPr>
  </w:style>
  <w:style w:type="paragraph" w:customStyle="1" w:styleId="42">
    <w:name w:val="Основной текст (4)"/>
    <w:basedOn w:val="a"/>
    <w:link w:val="41"/>
    <w:rsid w:val="00825D4D"/>
    <w:pPr>
      <w:widowControl w:val="0"/>
      <w:shd w:val="clear" w:color="auto" w:fill="FFFFFF"/>
      <w:spacing w:after="0" w:line="0" w:lineRule="atLeast"/>
      <w:jc w:val="center"/>
    </w:pPr>
    <w:rPr>
      <w:rFonts w:ascii="Times New Roman" w:eastAsia="Times New Roman" w:hAnsi="Times New Roman" w:cs="Times New Roman"/>
      <w:spacing w:val="5"/>
      <w:sz w:val="21"/>
      <w:szCs w:val="21"/>
    </w:rPr>
  </w:style>
  <w:style w:type="character" w:customStyle="1" w:styleId="a5">
    <w:name w:val="Оглавление_"/>
    <w:basedOn w:val="a0"/>
    <w:link w:val="a6"/>
    <w:rsid w:val="00DD6445"/>
    <w:rPr>
      <w:rFonts w:ascii="Times New Roman" w:eastAsia="Times New Roman" w:hAnsi="Times New Roman" w:cs="Times New Roman"/>
      <w:spacing w:val="9"/>
      <w:sz w:val="17"/>
      <w:szCs w:val="17"/>
      <w:shd w:val="clear" w:color="auto" w:fill="FFFFFF"/>
    </w:rPr>
  </w:style>
  <w:style w:type="character" w:customStyle="1" w:styleId="0pt0">
    <w:name w:val="Оглавление + Интервал 0 pt"/>
    <w:basedOn w:val="a5"/>
    <w:rsid w:val="00DD6445"/>
    <w:rPr>
      <w:rFonts w:ascii="Times New Roman" w:eastAsia="Times New Roman" w:hAnsi="Times New Roman" w:cs="Times New Roman"/>
      <w:color w:val="000000"/>
      <w:spacing w:val="10"/>
      <w:w w:val="100"/>
      <w:position w:val="0"/>
      <w:sz w:val="17"/>
      <w:szCs w:val="17"/>
      <w:shd w:val="clear" w:color="auto" w:fill="FFFFFF"/>
      <w:lang w:val="ru-RU"/>
    </w:rPr>
  </w:style>
  <w:style w:type="paragraph" w:customStyle="1" w:styleId="a6">
    <w:name w:val="Оглавление"/>
    <w:basedOn w:val="a"/>
    <w:link w:val="a5"/>
    <w:rsid w:val="00DD6445"/>
    <w:pPr>
      <w:widowControl w:val="0"/>
      <w:shd w:val="clear" w:color="auto" w:fill="FFFFFF"/>
      <w:spacing w:after="0" w:line="230" w:lineRule="exact"/>
    </w:pPr>
    <w:rPr>
      <w:rFonts w:ascii="Times New Roman" w:eastAsia="Times New Roman" w:hAnsi="Times New Roman" w:cs="Times New Roman"/>
      <w:spacing w:val="9"/>
      <w:sz w:val="17"/>
      <w:szCs w:val="17"/>
    </w:rPr>
  </w:style>
  <w:style w:type="paragraph" w:styleId="a7">
    <w:name w:val="header"/>
    <w:basedOn w:val="a"/>
    <w:link w:val="a8"/>
    <w:uiPriority w:val="99"/>
    <w:unhideWhenUsed/>
    <w:rsid w:val="007735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35E8"/>
  </w:style>
  <w:style w:type="paragraph" w:styleId="a9">
    <w:name w:val="footer"/>
    <w:basedOn w:val="a"/>
    <w:link w:val="aa"/>
    <w:uiPriority w:val="99"/>
    <w:unhideWhenUsed/>
    <w:rsid w:val="007735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35E8"/>
  </w:style>
  <w:style w:type="paragraph" w:styleId="ab">
    <w:name w:val="Balloon Text"/>
    <w:basedOn w:val="a"/>
    <w:link w:val="ac"/>
    <w:uiPriority w:val="99"/>
    <w:semiHidden/>
    <w:unhideWhenUsed/>
    <w:rsid w:val="001769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769D8"/>
    <w:rPr>
      <w:rFonts w:ascii="Segoe UI" w:hAnsi="Segoe UI" w:cs="Segoe UI"/>
      <w:sz w:val="18"/>
      <w:szCs w:val="18"/>
    </w:rPr>
  </w:style>
  <w:style w:type="character" w:customStyle="1" w:styleId="40">
    <w:name w:val="Заголовок 4 Знак"/>
    <w:basedOn w:val="a0"/>
    <w:link w:val="4"/>
    <w:uiPriority w:val="9"/>
    <w:semiHidden/>
    <w:rsid w:val="00667E6A"/>
    <w:rPr>
      <w:rFonts w:asciiTheme="majorHAnsi" w:eastAsiaTheme="majorEastAsia" w:hAnsiTheme="majorHAnsi" w:cstheme="majorBidi"/>
      <w:i/>
      <w:iCs/>
      <w:color w:val="365F91" w:themeColor="accent1" w:themeShade="BF"/>
      <w:sz w:val="24"/>
      <w:szCs w:val="24"/>
      <w:lang w:val="ru" w:eastAsia="ru-RU"/>
    </w:rPr>
  </w:style>
  <w:style w:type="paragraph" w:styleId="ad">
    <w:name w:val="List Paragraph"/>
    <w:basedOn w:val="a"/>
    <w:uiPriority w:val="34"/>
    <w:qFormat/>
    <w:rsid w:val="009361D5"/>
    <w:pPr>
      <w:ind w:left="720"/>
      <w:contextualSpacing/>
    </w:pPr>
  </w:style>
  <w:style w:type="paragraph" w:styleId="ae">
    <w:name w:val="No Spacing"/>
    <w:uiPriority w:val="1"/>
    <w:qFormat/>
    <w:rsid w:val="00C10899"/>
    <w:pPr>
      <w:spacing w:after="0" w:line="240" w:lineRule="auto"/>
    </w:pPr>
  </w:style>
  <w:style w:type="table" w:customStyle="1" w:styleId="10">
    <w:name w:val="Сетка таблицы1"/>
    <w:basedOn w:val="a1"/>
    <w:next w:val="a3"/>
    <w:uiPriority w:val="59"/>
    <w:rsid w:val="00951B1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5A7BE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8682">
      <w:bodyDiv w:val="1"/>
      <w:marLeft w:val="0"/>
      <w:marRight w:val="0"/>
      <w:marTop w:val="0"/>
      <w:marBottom w:val="0"/>
      <w:divBdr>
        <w:top w:val="none" w:sz="0" w:space="0" w:color="auto"/>
        <w:left w:val="none" w:sz="0" w:space="0" w:color="auto"/>
        <w:bottom w:val="none" w:sz="0" w:space="0" w:color="auto"/>
        <w:right w:val="none" w:sz="0" w:space="0" w:color="auto"/>
      </w:divBdr>
    </w:div>
    <w:div w:id="142088820">
      <w:bodyDiv w:val="1"/>
      <w:marLeft w:val="0"/>
      <w:marRight w:val="0"/>
      <w:marTop w:val="0"/>
      <w:marBottom w:val="0"/>
      <w:divBdr>
        <w:top w:val="none" w:sz="0" w:space="0" w:color="auto"/>
        <w:left w:val="none" w:sz="0" w:space="0" w:color="auto"/>
        <w:bottom w:val="none" w:sz="0" w:space="0" w:color="auto"/>
        <w:right w:val="none" w:sz="0" w:space="0" w:color="auto"/>
      </w:divBdr>
    </w:div>
    <w:div w:id="150800223">
      <w:bodyDiv w:val="1"/>
      <w:marLeft w:val="0"/>
      <w:marRight w:val="0"/>
      <w:marTop w:val="0"/>
      <w:marBottom w:val="0"/>
      <w:divBdr>
        <w:top w:val="none" w:sz="0" w:space="0" w:color="auto"/>
        <w:left w:val="none" w:sz="0" w:space="0" w:color="auto"/>
        <w:bottom w:val="none" w:sz="0" w:space="0" w:color="auto"/>
        <w:right w:val="none" w:sz="0" w:space="0" w:color="auto"/>
      </w:divBdr>
    </w:div>
    <w:div w:id="274872699">
      <w:bodyDiv w:val="1"/>
      <w:marLeft w:val="0"/>
      <w:marRight w:val="0"/>
      <w:marTop w:val="0"/>
      <w:marBottom w:val="0"/>
      <w:divBdr>
        <w:top w:val="none" w:sz="0" w:space="0" w:color="auto"/>
        <w:left w:val="none" w:sz="0" w:space="0" w:color="auto"/>
        <w:bottom w:val="none" w:sz="0" w:space="0" w:color="auto"/>
        <w:right w:val="none" w:sz="0" w:space="0" w:color="auto"/>
      </w:divBdr>
    </w:div>
    <w:div w:id="288512255">
      <w:bodyDiv w:val="1"/>
      <w:marLeft w:val="0"/>
      <w:marRight w:val="0"/>
      <w:marTop w:val="0"/>
      <w:marBottom w:val="0"/>
      <w:divBdr>
        <w:top w:val="none" w:sz="0" w:space="0" w:color="auto"/>
        <w:left w:val="none" w:sz="0" w:space="0" w:color="auto"/>
        <w:bottom w:val="none" w:sz="0" w:space="0" w:color="auto"/>
        <w:right w:val="none" w:sz="0" w:space="0" w:color="auto"/>
      </w:divBdr>
    </w:div>
    <w:div w:id="314190579">
      <w:bodyDiv w:val="1"/>
      <w:marLeft w:val="0"/>
      <w:marRight w:val="0"/>
      <w:marTop w:val="0"/>
      <w:marBottom w:val="0"/>
      <w:divBdr>
        <w:top w:val="none" w:sz="0" w:space="0" w:color="auto"/>
        <w:left w:val="none" w:sz="0" w:space="0" w:color="auto"/>
        <w:bottom w:val="none" w:sz="0" w:space="0" w:color="auto"/>
        <w:right w:val="none" w:sz="0" w:space="0" w:color="auto"/>
      </w:divBdr>
    </w:div>
    <w:div w:id="382874980">
      <w:bodyDiv w:val="1"/>
      <w:marLeft w:val="0"/>
      <w:marRight w:val="0"/>
      <w:marTop w:val="0"/>
      <w:marBottom w:val="0"/>
      <w:divBdr>
        <w:top w:val="none" w:sz="0" w:space="0" w:color="auto"/>
        <w:left w:val="none" w:sz="0" w:space="0" w:color="auto"/>
        <w:bottom w:val="none" w:sz="0" w:space="0" w:color="auto"/>
        <w:right w:val="none" w:sz="0" w:space="0" w:color="auto"/>
      </w:divBdr>
    </w:div>
    <w:div w:id="424153384">
      <w:bodyDiv w:val="1"/>
      <w:marLeft w:val="0"/>
      <w:marRight w:val="0"/>
      <w:marTop w:val="0"/>
      <w:marBottom w:val="0"/>
      <w:divBdr>
        <w:top w:val="none" w:sz="0" w:space="0" w:color="auto"/>
        <w:left w:val="none" w:sz="0" w:space="0" w:color="auto"/>
        <w:bottom w:val="none" w:sz="0" w:space="0" w:color="auto"/>
        <w:right w:val="none" w:sz="0" w:space="0" w:color="auto"/>
      </w:divBdr>
    </w:div>
    <w:div w:id="498887140">
      <w:bodyDiv w:val="1"/>
      <w:marLeft w:val="0"/>
      <w:marRight w:val="0"/>
      <w:marTop w:val="0"/>
      <w:marBottom w:val="0"/>
      <w:divBdr>
        <w:top w:val="none" w:sz="0" w:space="0" w:color="auto"/>
        <w:left w:val="none" w:sz="0" w:space="0" w:color="auto"/>
        <w:bottom w:val="none" w:sz="0" w:space="0" w:color="auto"/>
        <w:right w:val="none" w:sz="0" w:space="0" w:color="auto"/>
      </w:divBdr>
    </w:div>
    <w:div w:id="597250574">
      <w:bodyDiv w:val="1"/>
      <w:marLeft w:val="0"/>
      <w:marRight w:val="0"/>
      <w:marTop w:val="0"/>
      <w:marBottom w:val="0"/>
      <w:divBdr>
        <w:top w:val="none" w:sz="0" w:space="0" w:color="auto"/>
        <w:left w:val="none" w:sz="0" w:space="0" w:color="auto"/>
        <w:bottom w:val="none" w:sz="0" w:space="0" w:color="auto"/>
        <w:right w:val="none" w:sz="0" w:space="0" w:color="auto"/>
      </w:divBdr>
    </w:div>
    <w:div w:id="706489167">
      <w:bodyDiv w:val="1"/>
      <w:marLeft w:val="0"/>
      <w:marRight w:val="0"/>
      <w:marTop w:val="0"/>
      <w:marBottom w:val="0"/>
      <w:divBdr>
        <w:top w:val="none" w:sz="0" w:space="0" w:color="auto"/>
        <w:left w:val="none" w:sz="0" w:space="0" w:color="auto"/>
        <w:bottom w:val="none" w:sz="0" w:space="0" w:color="auto"/>
        <w:right w:val="none" w:sz="0" w:space="0" w:color="auto"/>
      </w:divBdr>
    </w:div>
    <w:div w:id="737943606">
      <w:bodyDiv w:val="1"/>
      <w:marLeft w:val="0"/>
      <w:marRight w:val="0"/>
      <w:marTop w:val="0"/>
      <w:marBottom w:val="0"/>
      <w:divBdr>
        <w:top w:val="none" w:sz="0" w:space="0" w:color="auto"/>
        <w:left w:val="none" w:sz="0" w:space="0" w:color="auto"/>
        <w:bottom w:val="none" w:sz="0" w:space="0" w:color="auto"/>
        <w:right w:val="none" w:sz="0" w:space="0" w:color="auto"/>
      </w:divBdr>
    </w:div>
    <w:div w:id="808061214">
      <w:bodyDiv w:val="1"/>
      <w:marLeft w:val="0"/>
      <w:marRight w:val="0"/>
      <w:marTop w:val="0"/>
      <w:marBottom w:val="0"/>
      <w:divBdr>
        <w:top w:val="none" w:sz="0" w:space="0" w:color="auto"/>
        <w:left w:val="none" w:sz="0" w:space="0" w:color="auto"/>
        <w:bottom w:val="none" w:sz="0" w:space="0" w:color="auto"/>
        <w:right w:val="none" w:sz="0" w:space="0" w:color="auto"/>
      </w:divBdr>
    </w:div>
    <w:div w:id="849835431">
      <w:bodyDiv w:val="1"/>
      <w:marLeft w:val="0"/>
      <w:marRight w:val="0"/>
      <w:marTop w:val="0"/>
      <w:marBottom w:val="0"/>
      <w:divBdr>
        <w:top w:val="none" w:sz="0" w:space="0" w:color="auto"/>
        <w:left w:val="none" w:sz="0" w:space="0" w:color="auto"/>
        <w:bottom w:val="none" w:sz="0" w:space="0" w:color="auto"/>
        <w:right w:val="none" w:sz="0" w:space="0" w:color="auto"/>
      </w:divBdr>
    </w:div>
    <w:div w:id="867448030">
      <w:bodyDiv w:val="1"/>
      <w:marLeft w:val="0"/>
      <w:marRight w:val="0"/>
      <w:marTop w:val="0"/>
      <w:marBottom w:val="0"/>
      <w:divBdr>
        <w:top w:val="none" w:sz="0" w:space="0" w:color="auto"/>
        <w:left w:val="none" w:sz="0" w:space="0" w:color="auto"/>
        <w:bottom w:val="none" w:sz="0" w:space="0" w:color="auto"/>
        <w:right w:val="none" w:sz="0" w:space="0" w:color="auto"/>
      </w:divBdr>
    </w:div>
    <w:div w:id="1028719800">
      <w:bodyDiv w:val="1"/>
      <w:marLeft w:val="0"/>
      <w:marRight w:val="0"/>
      <w:marTop w:val="0"/>
      <w:marBottom w:val="0"/>
      <w:divBdr>
        <w:top w:val="none" w:sz="0" w:space="0" w:color="auto"/>
        <w:left w:val="none" w:sz="0" w:space="0" w:color="auto"/>
        <w:bottom w:val="none" w:sz="0" w:space="0" w:color="auto"/>
        <w:right w:val="none" w:sz="0" w:space="0" w:color="auto"/>
      </w:divBdr>
    </w:div>
    <w:div w:id="1109159696">
      <w:bodyDiv w:val="1"/>
      <w:marLeft w:val="0"/>
      <w:marRight w:val="0"/>
      <w:marTop w:val="0"/>
      <w:marBottom w:val="0"/>
      <w:divBdr>
        <w:top w:val="none" w:sz="0" w:space="0" w:color="auto"/>
        <w:left w:val="none" w:sz="0" w:space="0" w:color="auto"/>
        <w:bottom w:val="none" w:sz="0" w:space="0" w:color="auto"/>
        <w:right w:val="none" w:sz="0" w:space="0" w:color="auto"/>
      </w:divBdr>
    </w:div>
    <w:div w:id="1131242953">
      <w:bodyDiv w:val="1"/>
      <w:marLeft w:val="0"/>
      <w:marRight w:val="0"/>
      <w:marTop w:val="0"/>
      <w:marBottom w:val="0"/>
      <w:divBdr>
        <w:top w:val="none" w:sz="0" w:space="0" w:color="auto"/>
        <w:left w:val="none" w:sz="0" w:space="0" w:color="auto"/>
        <w:bottom w:val="none" w:sz="0" w:space="0" w:color="auto"/>
        <w:right w:val="none" w:sz="0" w:space="0" w:color="auto"/>
      </w:divBdr>
    </w:div>
    <w:div w:id="1270161406">
      <w:bodyDiv w:val="1"/>
      <w:marLeft w:val="0"/>
      <w:marRight w:val="0"/>
      <w:marTop w:val="0"/>
      <w:marBottom w:val="0"/>
      <w:divBdr>
        <w:top w:val="none" w:sz="0" w:space="0" w:color="auto"/>
        <w:left w:val="none" w:sz="0" w:space="0" w:color="auto"/>
        <w:bottom w:val="none" w:sz="0" w:space="0" w:color="auto"/>
        <w:right w:val="none" w:sz="0" w:space="0" w:color="auto"/>
      </w:divBdr>
    </w:div>
    <w:div w:id="1294753462">
      <w:bodyDiv w:val="1"/>
      <w:marLeft w:val="0"/>
      <w:marRight w:val="0"/>
      <w:marTop w:val="0"/>
      <w:marBottom w:val="0"/>
      <w:divBdr>
        <w:top w:val="none" w:sz="0" w:space="0" w:color="auto"/>
        <w:left w:val="none" w:sz="0" w:space="0" w:color="auto"/>
        <w:bottom w:val="none" w:sz="0" w:space="0" w:color="auto"/>
        <w:right w:val="none" w:sz="0" w:space="0" w:color="auto"/>
      </w:divBdr>
    </w:div>
    <w:div w:id="1304232482">
      <w:bodyDiv w:val="1"/>
      <w:marLeft w:val="0"/>
      <w:marRight w:val="0"/>
      <w:marTop w:val="0"/>
      <w:marBottom w:val="0"/>
      <w:divBdr>
        <w:top w:val="none" w:sz="0" w:space="0" w:color="auto"/>
        <w:left w:val="none" w:sz="0" w:space="0" w:color="auto"/>
        <w:bottom w:val="none" w:sz="0" w:space="0" w:color="auto"/>
        <w:right w:val="none" w:sz="0" w:space="0" w:color="auto"/>
      </w:divBdr>
    </w:div>
    <w:div w:id="1488941454">
      <w:bodyDiv w:val="1"/>
      <w:marLeft w:val="0"/>
      <w:marRight w:val="0"/>
      <w:marTop w:val="0"/>
      <w:marBottom w:val="0"/>
      <w:divBdr>
        <w:top w:val="none" w:sz="0" w:space="0" w:color="auto"/>
        <w:left w:val="none" w:sz="0" w:space="0" w:color="auto"/>
        <w:bottom w:val="none" w:sz="0" w:space="0" w:color="auto"/>
        <w:right w:val="none" w:sz="0" w:space="0" w:color="auto"/>
      </w:divBdr>
    </w:div>
    <w:div w:id="1498762123">
      <w:bodyDiv w:val="1"/>
      <w:marLeft w:val="0"/>
      <w:marRight w:val="0"/>
      <w:marTop w:val="0"/>
      <w:marBottom w:val="0"/>
      <w:divBdr>
        <w:top w:val="none" w:sz="0" w:space="0" w:color="auto"/>
        <w:left w:val="none" w:sz="0" w:space="0" w:color="auto"/>
        <w:bottom w:val="none" w:sz="0" w:space="0" w:color="auto"/>
        <w:right w:val="none" w:sz="0" w:space="0" w:color="auto"/>
      </w:divBdr>
    </w:div>
    <w:div w:id="1618678657">
      <w:bodyDiv w:val="1"/>
      <w:marLeft w:val="0"/>
      <w:marRight w:val="0"/>
      <w:marTop w:val="0"/>
      <w:marBottom w:val="0"/>
      <w:divBdr>
        <w:top w:val="none" w:sz="0" w:space="0" w:color="auto"/>
        <w:left w:val="none" w:sz="0" w:space="0" w:color="auto"/>
        <w:bottom w:val="none" w:sz="0" w:space="0" w:color="auto"/>
        <w:right w:val="none" w:sz="0" w:space="0" w:color="auto"/>
      </w:divBdr>
    </w:div>
    <w:div w:id="1644653774">
      <w:bodyDiv w:val="1"/>
      <w:marLeft w:val="0"/>
      <w:marRight w:val="0"/>
      <w:marTop w:val="0"/>
      <w:marBottom w:val="0"/>
      <w:divBdr>
        <w:top w:val="none" w:sz="0" w:space="0" w:color="auto"/>
        <w:left w:val="none" w:sz="0" w:space="0" w:color="auto"/>
        <w:bottom w:val="none" w:sz="0" w:space="0" w:color="auto"/>
        <w:right w:val="none" w:sz="0" w:space="0" w:color="auto"/>
      </w:divBdr>
    </w:div>
    <w:div w:id="1646736954">
      <w:bodyDiv w:val="1"/>
      <w:marLeft w:val="0"/>
      <w:marRight w:val="0"/>
      <w:marTop w:val="0"/>
      <w:marBottom w:val="0"/>
      <w:divBdr>
        <w:top w:val="none" w:sz="0" w:space="0" w:color="auto"/>
        <w:left w:val="none" w:sz="0" w:space="0" w:color="auto"/>
        <w:bottom w:val="none" w:sz="0" w:space="0" w:color="auto"/>
        <w:right w:val="none" w:sz="0" w:space="0" w:color="auto"/>
      </w:divBdr>
    </w:div>
    <w:div w:id="1686785745">
      <w:bodyDiv w:val="1"/>
      <w:marLeft w:val="0"/>
      <w:marRight w:val="0"/>
      <w:marTop w:val="0"/>
      <w:marBottom w:val="0"/>
      <w:divBdr>
        <w:top w:val="none" w:sz="0" w:space="0" w:color="auto"/>
        <w:left w:val="none" w:sz="0" w:space="0" w:color="auto"/>
        <w:bottom w:val="none" w:sz="0" w:space="0" w:color="auto"/>
        <w:right w:val="none" w:sz="0" w:space="0" w:color="auto"/>
      </w:divBdr>
    </w:div>
    <w:div w:id="1926915697">
      <w:bodyDiv w:val="1"/>
      <w:marLeft w:val="0"/>
      <w:marRight w:val="0"/>
      <w:marTop w:val="0"/>
      <w:marBottom w:val="0"/>
      <w:divBdr>
        <w:top w:val="none" w:sz="0" w:space="0" w:color="auto"/>
        <w:left w:val="none" w:sz="0" w:space="0" w:color="auto"/>
        <w:bottom w:val="none" w:sz="0" w:space="0" w:color="auto"/>
        <w:right w:val="none" w:sz="0" w:space="0" w:color="auto"/>
      </w:divBdr>
    </w:div>
    <w:div w:id="1990594963">
      <w:bodyDiv w:val="1"/>
      <w:marLeft w:val="0"/>
      <w:marRight w:val="0"/>
      <w:marTop w:val="0"/>
      <w:marBottom w:val="0"/>
      <w:divBdr>
        <w:top w:val="none" w:sz="0" w:space="0" w:color="auto"/>
        <w:left w:val="none" w:sz="0" w:space="0" w:color="auto"/>
        <w:bottom w:val="none" w:sz="0" w:space="0" w:color="auto"/>
        <w:right w:val="none" w:sz="0" w:space="0" w:color="auto"/>
      </w:divBdr>
    </w:div>
    <w:div w:id="2095319334">
      <w:bodyDiv w:val="1"/>
      <w:marLeft w:val="0"/>
      <w:marRight w:val="0"/>
      <w:marTop w:val="0"/>
      <w:marBottom w:val="0"/>
      <w:divBdr>
        <w:top w:val="none" w:sz="0" w:space="0" w:color="auto"/>
        <w:left w:val="none" w:sz="0" w:space="0" w:color="auto"/>
        <w:bottom w:val="none" w:sz="0" w:space="0" w:color="auto"/>
        <w:right w:val="none" w:sz="0" w:space="0" w:color="auto"/>
      </w:divBdr>
    </w:div>
    <w:div w:id="2100520282">
      <w:bodyDiv w:val="1"/>
      <w:marLeft w:val="0"/>
      <w:marRight w:val="0"/>
      <w:marTop w:val="0"/>
      <w:marBottom w:val="0"/>
      <w:divBdr>
        <w:top w:val="none" w:sz="0" w:space="0" w:color="auto"/>
        <w:left w:val="none" w:sz="0" w:space="0" w:color="auto"/>
        <w:bottom w:val="none" w:sz="0" w:space="0" w:color="auto"/>
        <w:right w:val="none" w:sz="0" w:space="0" w:color="auto"/>
      </w:divBdr>
    </w:div>
    <w:div w:id="2108304951">
      <w:bodyDiv w:val="1"/>
      <w:marLeft w:val="0"/>
      <w:marRight w:val="0"/>
      <w:marTop w:val="0"/>
      <w:marBottom w:val="0"/>
      <w:divBdr>
        <w:top w:val="none" w:sz="0" w:space="0" w:color="auto"/>
        <w:left w:val="none" w:sz="0" w:space="0" w:color="auto"/>
        <w:bottom w:val="none" w:sz="0" w:space="0" w:color="auto"/>
        <w:right w:val="none" w:sz="0" w:space="0" w:color="auto"/>
      </w:divBdr>
    </w:div>
    <w:div w:id="21315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ECAB-1E7F-4D5C-AF47-C749A8B1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8983</Words>
  <Characters>51204</Characters>
  <Application>Microsoft Office Word</Application>
  <DocSecurity>4</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ИРКП</Company>
  <LinksUpToDate>false</LinksUpToDate>
  <CharactersWithSpaces>60067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Виктория Владимировна</dc:creator>
  <cp:lastModifiedBy>1</cp:lastModifiedBy>
  <cp:revision>2</cp:revision>
  <cp:lastPrinted>2022-01-28T14:16:00Z</cp:lastPrinted>
  <dcterms:created xsi:type="dcterms:W3CDTF">2022-06-30T08:12:00Z</dcterms:created>
  <dcterms:modified xsi:type="dcterms:W3CDTF">2022-06-30T08:12:00Z</dcterms:modified>
</cp:coreProperties>
</file>