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13" w:rsidRDefault="00977F13" w:rsidP="00977F13">
      <w:pPr>
        <w:pStyle w:val="a8"/>
        <w:ind w:right="-1316" w:firstLine="0"/>
        <w:rPr>
          <w:sz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50"/>
      </w:tblGrid>
      <w:tr w:rsidR="00977F13" w:rsidRPr="009B235F" w:rsidTr="00783282">
        <w:trPr>
          <w:trHeight w:val="360"/>
        </w:trPr>
        <w:tc>
          <w:tcPr>
            <w:tcW w:w="9639" w:type="dxa"/>
          </w:tcPr>
          <w:p w:rsidR="00977F13" w:rsidRPr="00B82F7E" w:rsidRDefault="00977F13" w:rsidP="007832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Коммерческое предложение</w:t>
            </w:r>
          </w:p>
        </w:tc>
        <w:tc>
          <w:tcPr>
            <w:tcW w:w="250" w:type="dxa"/>
          </w:tcPr>
          <w:p w:rsidR="00977F13" w:rsidRPr="009B235F" w:rsidRDefault="00977F13" w:rsidP="00783282">
            <w:pPr>
              <w:rPr>
                <w:sz w:val="28"/>
                <w:szCs w:val="28"/>
              </w:rPr>
            </w:pPr>
          </w:p>
        </w:tc>
      </w:tr>
    </w:tbl>
    <w:p w:rsidR="00977F13" w:rsidRPr="004A1242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7F13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F13">
        <w:rPr>
          <w:rFonts w:ascii="Times New Roman" w:hAnsi="Times New Roman" w:cs="Times New Roman"/>
          <w:b/>
          <w:sz w:val="28"/>
          <w:szCs w:val="28"/>
        </w:rPr>
        <w:t>Институт переподготовки и повышения квалификации кадров агробизнеса Белгородского ГАУ</w:t>
      </w:r>
      <w:r w:rsidRPr="00B82F7E">
        <w:rPr>
          <w:rFonts w:ascii="Times New Roman" w:hAnsi="Times New Roman" w:cs="Times New Roman"/>
          <w:sz w:val="28"/>
          <w:szCs w:val="28"/>
        </w:rPr>
        <w:t xml:space="preserve"> организует обучение заинтересованных специалистов по программам:</w:t>
      </w:r>
    </w:p>
    <w:p w:rsidR="00977F13" w:rsidRPr="00B82F7E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-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602"/>
        <w:gridCol w:w="1701"/>
        <w:gridCol w:w="1701"/>
      </w:tblGrid>
      <w:tr w:rsidR="00977F13" w:rsidRPr="00B82F7E" w:rsidTr="00783282">
        <w:trPr>
          <w:trHeight w:val="6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обучения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F13" w:rsidRPr="00B82F7E" w:rsidRDefault="00977F13" w:rsidP="00783282">
            <w:pPr>
              <w:pStyle w:val="Standarduser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</w:tr>
      <w:tr w:rsidR="00977F13" w:rsidRPr="00B82F7E" w:rsidTr="00783282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«Технология и организация экскурсионных услуг»</w:t>
            </w:r>
          </w:p>
          <w:p w:rsidR="00977F13" w:rsidRPr="00B82F7E" w:rsidRDefault="00977F13" w:rsidP="00783282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повышения квалификации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 дней)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977F13" w:rsidRPr="00B82F7E" w:rsidTr="00783282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«Гид-экскурсовод»</w:t>
            </w:r>
          </w:p>
          <w:p w:rsidR="00977F13" w:rsidRPr="00B82F7E" w:rsidRDefault="00977F13" w:rsidP="00783282">
            <w:pPr>
              <w:pStyle w:val="Standardus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профессиональной переподготовки с присвоением квалификации «Экскурсовод (гид)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часа</w:t>
            </w:r>
          </w:p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(31 день)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77F13" w:rsidRPr="00B82F7E" w:rsidRDefault="00977F13" w:rsidP="00783282">
            <w:pPr>
              <w:pStyle w:val="Standarduser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</w:tr>
    </w:tbl>
    <w:p w:rsidR="00977F13" w:rsidRPr="00B82F7E" w:rsidRDefault="00977F13" w:rsidP="00977F13">
      <w:pPr>
        <w:pStyle w:val="Standarduser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F13" w:rsidRPr="00B82F7E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7E">
        <w:rPr>
          <w:rFonts w:ascii="Times New Roman" w:hAnsi="Times New Roman" w:cs="Times New Roman"/>
          <w:sz w:val="28"/>
          <w:szCs w:val="28"/>
        </w:rPr>
        <w:t xml:space="preserve">По окончании учёбы слушателям выдаётся документ государственного образца, необходимый для прохождения аттестации.   </w:t>
      </w:r>
    </w:p>
    <w:p w:rsidR="00977F13" w:rsidRPr="00B82F7E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7E">
        <w:rPr>
          <w:rFonts w:ascii="Times New Roman" w:hAnsi="Times New Roman" w:cs="Times New Roman"/>
          <w:sz w:val="28"/>
          <w:szCs w:val="28"/>
        </w:rPr>
        <w:t xml:space="preserve">Обучения проводится с применением дистанционных технологий. </w:t>
      </w:r>
    </w:p>
    <w:p w:rsidR="00977F13" w:rsidRPr="00B82F7E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7E">
        <w:rPr>
          <w:rFonts w:ascii="Times New Roman" w:hAnsi="Times New Roman" w:cs="Times New Roman"/>
          <w:sz w:val="28"/>
          <w:szCs w:val="28"/>
        </w:rPr>
        <w:t>Заявки направлять на   Е-</w:t>
      </w:r>
      <w:proofErr w:type="spellStart"/>
      <w:r w:rsidRPr="00B82F7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2F7E">
        <w:rPr>
          <w:rFonts w:ascii="Times New Roman" w:hAnsi="Times New Roman" w:cs="Times New Roman"/>
          <w:sz w:val="28"/>
          <w:szCs w:val="28"/>
        </w:rPr>
        <w:t xml:space="preserve">: </w:t>
      </w:r>
      <w:r w:rsidRPr="008F2CB5">
        <w:rPr>
          <w:rFonts w:ascii="Times New Roman" w:hAnsi="Times New Roman" w:cs="Times New Roman"/>
          <w:sz w:val="28"/>
          <w:szCs w:val="28"/>
        </w:rPr>
        <w:t>ipkabsaa@mail.ru</w:t>
      </w:r>
    </w:p>
    <w:p w:rsidR="00977F13" w:rsidRPr="00977F13" w:rsidRDefault="00977F13" w:rsidP="00977F13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82F7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Дополнительная информация по телефону: </w:t>
      </w:r>
      <w:r w:rsidRPr="00977F1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+79103665675 – </w:t>
      </w:r>
      <w:proofErr w:type="spellStart"/>
      <w:r w:rsidRPr="00977F1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>Погребняк</w:t>
      </w:r>
      <w:proofErr w:type="spellEnd"/>
      <w:r w:rsidRPr="00977F13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Людмила Михайловна.</w:t>
      </w:r>
    </w:p>
    <w:p w:rsidR="00977F13" w:rsidRPr="00B82F7E" w:rsidRDefault="00977F13" w:rsidP="00977F13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77F13" w:rsidRDefault="00977F13" w:rsidP="00977F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F13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F13">
        <w:rPr>
          <w:rFonts w:ascii="Times New Roman" w:hAnsi="Times New Roman" w:cs="Times New Roman"/>
          <w:b/>
          <w:sz w:val="28"/>
          <w:szCs w:val="28"/>
        </w:rPr>
        <w:t>Центр дополнительного образования БУКЭП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64E34">
        <w:rPr>
          <w:rFonts w:ascii="Times New Roman" w:hAnsi="Times New Roman" w:cs="Times New Roman"/>
          <w:sz w:val="28"/>
          <w:szCs w:val="28"/>
        </w:rPr>
        <w:t>06.02.2023 года о</w:t>
      </w:r>
      <w:r>
        <w:rPr>
          <w:rFonts w:ascii="Times New Roman" w:hAnsi="Times New Roman" w:cs="Times New Roman"/>
          <w:sz w:val="28"/>
          <w:szCs w:val="28"/>
        </w:rPr>
        <w:t xml:space="preserve">рганизует обучение по программе повышения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7F13">
        <w:rPr>
          <w:rFonts w:ascii="Times New Roman" w:hAnsi="Times New Roman" w:cs="Times New Roman"/>
          <w:b/>
          <w:sz w:val="28"/>
          <w:szCs w:val="28"/>
        </w:rPr>
        <w:t>«Гид-экскурсовод по Белгородской области»</w:t>
      </w:r>
      <w:r w:rsidRPr="00464E34">
        <w:rPr>
          <w:rFonts w:ascii="Times New Roman" w:hAnsi="Times New Roman" w:cs="Times New Roman"/>
          <w:sz w:val="28"/>
          <w:szCs w:val="28"/>
        </w:rPr>
        <w:t xml:space="preserve"> – 24 часа </w:t>
      </w:r>
      <w:r>
        <w:rPr>
          <w:rFonts w:ascii="Times New Roman" w:hAnsi="Times New Roman" w:cs="Times New Roman"/>
          <w:sz w:val="28"/>
          <w:szCs w:val="28"/>
        </w:rPr>
        <w:t xml:space="preserve">(5 дней). </w:t>
      </w:r>
    </w:p>
    <w:p w:rsidR="00977F13" w:rsidRPr="00464E34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</w:t>
      </w:r>
      <w:r w:rsidRPr="00977F13">
        <w:rPr>
          <w:rFonts w:ascii="Times New Roman" w:hAnsi="Times New Roman" w:cs="Times New Roman"/>
          <w:b/>
          <w:sz w:val="28"/>
          <w:szCs w:val="28"/>
        </w:rPr>
        <w:t>5 000 рублей</w:t>
      </w:r>
      <w:r w:rsidRPr="00464E34">
        <w:rPr>
          <w:rFonts w:ascii="Times New Roman" w:hAnsi="Times New Roman" w:cs="Times New Roman"/>
          <w:sz w:val="28"/>
          <w:szCs w:val="28"/>
        </w:rPr>
        <w:t xml:space="preserve"> за одного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(при формировании группы не менее 10 человек)</w:t>
      </w:r>
      <w:r w:rsidRPr="00464E34">
        <w:rPr>
          <w:rFonts w:ascii="Times New Roman" w:hAnsi="Times New Roman" w:cs="Times New Roman"/>
          <w:sz w:val="28"/>
          <w:szCs w:val="28"/>
        </w:rPr>
        <w:t>.</w:t>
      </w:r>
    </w:p>
    <w:p w:rsidR="00977F13" w:rsidRPr="00464E34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34">
        <w:rPr>
          <w:rFonts w:ascii="Times New Roman" w:hAnsi="Times New Roman" w:cs="Times New Roman"/>
          <w:sz w:val="28"/>
          <w:szCs w:val="28"/>
        </w:rPr>
        <w:t xml:space="preserve">По окончании учебы слушателям выдается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</w:t>
      </w:r>
      <w:r w:rsidRPr="00464E34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977F13" w:rsidRPr="00464E34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</w:t>
      </w:r>
      <w:r w:rsidRPr="00464E34">
        <w:rPr>
          <w:rFonts w:ascii="Times New Roman" w:hAnsi="Times New Roman" w:cs="Times New Roman"/>
          <w:sz w:val="28"/>
          <w:szCs w:val="28"/>
        </w:rPr>
        <w:t>ся с примен</w:t>
      </w:r>
      <w:bookmarkStart w:id="0" w:name="_GoBack"/>
      <w:bookmarkEnd w:id="0"/>
      <w:r w:rsidRPr="00464E34">
        <w:rPr>
          <w:rFonts w:ascii="Times New Roman" w:hAnsi="Times New Roman" w:cs="Times New Roman"/>
          <w:sz w:val="28"/>
          <w:szCs w:val="28"/>
        </w:rPr>
        <w:t>ением дистанционных технологий.</w:t>
      </w:r>
    </w:p>
    <w:p w:rsidR="00977F13" w:rsidRPr="00464E34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E34">
        <w:rPr>
          <w:rFonts w:ascii="Times New Roman" w:hAnsi="Times New Roman" w:cs="Times New Roman"/>
          <w:sz w:val="28"/>
          <w:szCs w:val="28"/>
        </w:rPr>
        <w:t xml:space="preserve">Заявки с указанием ФИО, места работы, должности, контактного номера телефона и электронной почты, а также получение счетов и договоров для оплаты направлять на </w:t>
      </w:r>
      <w:r w:rsidRPr="00977F13">
        <w:rPr>
          <w:rFonts w:ascii="Times New Roman" w:hAnsi="Times New Roman" w:cs="Times New Roman"/>
          <w:sz w:val="28"/>
          <w:szCs w:val="28"/>
        </w:rPr>
        <w:t>E</w:t>
      </w:r>
      <w:r w:rsidRPr="00464E34">
        <w:rPr>
          <w:rFonts w:ascii="Times New Roman" w:hAnsi="Times New Roman" w:cs="Times New Roman"/>
          <w:sz w:val="28"/>
          <w:szCs w:val="28"/>
        </w:rPr>
        <w:t>-</w:t>
      </w:r>
      <w:r w:rsidRPr="00977F13">
        <w:rPr>
          <w:rFonts w:ascii="Times New Roman" w:hAnsi="Times New Roman" w:cs="Times New Roman"/>
          <w:sz w:val="28"/>
          <w:szCs w:val="28"/>
        </w:rPr>
        <w:t>mail</w:t>
      </w:r>
      <w:r w:rsidRPr="00464E3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77F13">
          <w:rPr>
            <w:rFonts w:ascii="Times New Roman" w:hAnsi="Times New Roman" w:cs="Times New Roman"/>
            <w:sz w:val="28"/>
            <w:szCs w:val="28"/>
          </w:rPr>
          <w:t>beletskayanm@bukep.ru</w:t>
        </w:r>
      </w:hyperlink>
    </w:p>
    <w:p w:rsidR="00977F13" w:rsidRPr="00977F13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E34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телефону: </w:t>
      </w:r>
      <w:r w:rsidRPr="00977F13">
        <w:rPr>
          <w:rFonts w:ascii="Times New Roman" w:hAnsi="Times New Roman" w:cs="Times New Roman"/>
          <w:b/>
          <w:sz w:val="28"/>
          <w:szCs w:val="28"/>
        </w:rPr>
        <w:t xml:space="preserve">8(4722) 26-43-38 – Белецкая Наталья Михайловна </w:t>
      </w:r>
    </w:p>
    <w:p w:rsidR="00977F13" w:rsidRPr="00977F13" w:rsidRDefault="00977F13" w:rsidP="0097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F13" w:rsidRPr="00B82F7E" w:rsidRDefault="00977F13" w:rsidP="00977F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5C" w:rsidRDefault="00C2165C"/>
    <w:sectPr w:rsidR="00C2165C" w:rsidSect="00CF3BA3">
      <w:pgSz w:w="11906" w:h="16838"/>
      <w:pgMar w:top="1021" w:right="99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1F74"/>
    <w:multiLevelType w:val="multilevel"/>
    <w:tmpl w:val="D0F4B48A"/>
    <w:styleLink w:val="WWNum8"/>
    <w:lvl w:ilvl="0">
      <w:start w:val="1"/>
      <w:numFmt w:val="decimal"/>
      <w:lvlText w:val="%1"/>
      <w:lvlJc w:val="left"/>
      <w:pPr>
        <w:ind w:left="501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13"/>
    <w:rsid w:val="00977F13"/>
    <w:rsid w:val="00C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A08"/>
  <w15:chartTrackingRefBased/>
  <w15:docId w15:val="{8BE77E19-3AFD-4B2F-97D5-8E53272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unhideWhenUsed/>
    <w:rsid w:val="00977F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77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77F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977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977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977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977F13"/>
    <w:rPr>
      <w:color w:val="0563C1" w:themeColor="hyperlink"/>
      <w:u w:val="single"/>
    </w:rPr>
  </w:style>
  <w:style w:type="paragraph" w:customStyle="1" w:styleId="Standarduser">
    <w:name w:val="Standard (user)"/>
    <w:rsid w:val="00977F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numbering" w:customStyle="1" w:styleId="WWNum8">
    <w:name w:val="WWNum8"/>
    <w:basedOn w:val="a2"/>
    <w:rsid w:val="00977F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tskayanm@buk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2023-01-30T07:08:00Z</dcterms:created>
  <dcterms:modified xsi:type="dcterms:W3CDTF">2023-01-30T07:11:00Z</dcterms:modified>
</cp:coreProperties>
</file>